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BE7E" w14:textId="77777777" w:rsidR="00E54309" w:rsidRDefault="00E54309"/>
    <w:p w14:paraId="02A4B6A4" w14:textId="77777777" w:rsidR="00E54309" w:rsidRDefault="00E54309"/>
    <w:p w14:paraId="018C94A4" w14:textId="75F8E129" w:rsidR="00F07BED" w:rsidRPr="00823830" w:rsidRDefault="00F07BED">
      <w:pPr>
        <w:rPr>
          <w:b/>
        </w:rPr>
      </w:pPr>
      <w:r w:rsidRPr="00823830">
        <w:rPr>
          <w:b/>
        </w:rPr>
        <w:t xml:space="preserve">Business </w:t>
      </w:r>
      <w:r w:rsidR="00E54309" w:rsidRPr="00823830">
        <w:rPr>
          <w:b/>
        </w:rPr>
        <w:t>Advisory Services – Where Do You Start</w:t>
      </w:r>
      <w:r w:rsidRPr="00823830">
        <w:rPr>
          <w:b/>
        </w:rPr>
        <w:t>?</w:t>
      </w:r>
    </w:p>
    <w:p w14:paraId="3D34DB25" w14:textId="77777777" w:rsidR="00823830" w:rsidRDefault="00823830"/>
    <w:p w14:paraId="2C76A1F6" w14:textId="6E062CB2" w:rsidR="00F07BED" w:rsidRDefault="00F07BED">
      <w:r>
        <w:t xml:space="preserve">The </w:t>
      </w:r>
      <w:r w:rsidR="00972981">
        <w:t xml:space="preserve">CommBank Accounting Market Pulse </w:t>
      </w:r>
      <w:r>
        <w:t>report released last week highlights that the demand for a broader range of commercial services from SMEs is growing significantly</w:t>
      </w:r>
      <w:r w:rsidR="00972981">
        <w:t>,</w:t>
      </w:r>
      <w:r>
        <w:t xml:space="preserve"> as </w:t>
      </w:r>
      <w:r w:rsidR="00972981">
        <w:t>CommBank</w:t>
      </w:r>
      <w:r>
        <w:t xml:space="preserve"> </w:t>
      </w:r>
      <w:r w:rsidR="00972981">
        <w:t>ha</w:t>
      </w:r>
      <w:r w:rsidR="00E54309">
        <w:t>s</w:t>
      </w:r>
      <w:r w:rsidR="00972981">
        <w:t xml:space="preserve"> identified</w:t>
      </w:r>
      <w:r>
        <w:t xml:space="preserve"> a high proportion of accounting firms are planning to enter</w:t>
      </w:r>
      <w:r w:rsidR="00E54309">
        <w:t>,</w:t>
      </w:r>
      <w:r>
        <w:t xml:space="preserve"> or significantly grow</w:t>
      </w:r>
      <w:r w:rsidR="00E54309">
        <w:t>,</w:t>
      </w:r>
      <w:r>
        <w:t xml:space="preserve"> their involvement in the supply of </w:t>
      </w:r>
      <w:r w:rsidR="00972981">
        <w:t>“Business Advisory Services”</w:t>
      </w:r>
      <w:r>
        <w:t>.</w:t>
      </w:r>
    </w:p>
    <w:p w14:paraId="2A1D9C7A" w14:textId="4E117D7B" w:rsidR="00F07BED" w:rsidRDefault="00F07BED"/>
    <w:p w14:paraId="28D33C32" w14:textId="3EAF755C" w:rsidR="00F07BED" w:rsidRDefault="00972981">
      <w:r>
        <w:t xml:space="preserve">“The </w:t>
      </w:r>
      <w:r w:rsidR="00F07BED">
        <w:t>accounting industry is set for a shakeu</w:t>
      </w:r>
      <w:r>
        <w:t>p”</w:t>
      </w:r>
      <w:r w:rsidR="00E54309">
        <w:t>.</w:t>
      </w:r>
    </w:p>
    <w:p w14:paraId="79780B2B" w14:textId="0D515973" w:rsidR="00F07BED" w:rsidRDefault="00F07BED"/>
    <w:p w14:paraId="33C785EC" w14:textId="14AD926E" w:rsidR="00972981" w:rsidRDefault="00F07BED">
      <w:r>
        <w:t xml:space="preserve">The report identifies that </w:t>
      </w:r>
      <w:r w:rsidRPr="00E54309">
        <w:rPr>
          <w:i/>
        </w:rPr>
        <w:t xml:space="preserve">“when comparing themselves </w:t>
      </w:r>
      <w:r w:rsidR="00E54309" w:rsidRPr="00E54309">
        <w:rPr>
          <w:i/>
        </w:rPr>
        <w:t>to</w:t>
      </w:r>
      <w:r w:rsidRPr="00E54309">
        <w:rPr>
          <w:i/>
        </w:rPr>
        <w:t xml:space="preserve"> their closest competitors, leading firms believe they stand out for the diversity of their service offering, both traditional accounting service lines and those that sit outside</w:t>
      </w:r>
      <w:r w:rsidR="00E54309" w:rsidRPr="00E54309">
        <w:rPr>
          <w:i/>
        </w:rPr>
        <w:t>”</w:t>
      </w:r>
      <w:r w:rsidRPr="00E54309">
        <w:rPr>
          <w:i/>
        </w:rPr>
        <w:t>.</w:t>
      </w:r>
      <w:r>
        <w:t xml:space="preserve"> </w:t>
      </w:r>
    </w:p>
    <w:p w14:paraId="50F1A05F" w14:textId="77777777" w:rsidR="00972981" w:rsidRDefault="00972981"/>
    <w:p w14:paraId="54445C69" w14:textId="1BAEADBD" w:rsidR="00972981" w:rsidRDefault="00F07BED">
      <w:r>
        <w:t xml:space="preserve">This is something they intend to build on this year as the </w:t>
      </w:r>
      <w:r w:rsidR="00E54309">
        <w:t>two</w:t>
      </w:r>
      <w:r>
        <w:t xml:space="preserve"> largest points of difference between them and lagging firms are their</w:t>
      </w:r>
      <w:r w:rsidR="00972981">
        <w:t>:</w:t>
      </w:r>
    </w:p>
    <w:p w14:paraId="03EF75F4" w14:textId="51947AA5" w:rsidR="00972981" w:rsidRDefault="00F07BED" w:rsidP="0009012C">
      <w:pPr>
        <w:pStyle w:val="ListParagraph"/>
        <w:numPr>
          <w:ilvl w:val="0"/>
          <w:numId w:val="1"/>
        </w:numPr>
      </w:pPr>
      <w:r>
        <w:t>focus on developing their expertise in niche areas</w:t>
      </w:r>
      <w:r w:rsidR="00E54309">
        <w:t>;</w:t>
      </w:r>
      <w:r>
        <w:t xml:space="preserve"> and</w:t>
      </w:r>
    </w:p>
    <w:p w14:paraId="04E148C1" w14:textId="75FB285E" w:rsidR="00F07BED" w:rsidRDefault="00F07BED" w:rsidP="0009012C">
      <w:pPr>
        <w:pStyle w:val="ListParagraph"/>
        <w:numPr>
          <w:ilvl w:val="0"/>
          <w:numId w:val="1"/>
        </w:numPr>
      </w:pPr>
      <w:proofErr w:type="gramStart"/>
      <w:r>
        <w:t>building</w:t>
      </w:r>
      <w:proofErr w:type="gramEnd"/>
      <w:r>
        <w:t xml:space="preserve"> out their range of accounting and accounting related services.</w:t>
      </w:r>
    </w:p>
    <w:p w14:paraId="50D41A92" w14:textId="740C3B30" w:rsidR="00F07BED" w:rsidRDefault="00F07BED"/>
    <w:p w14:paraId="6340CCD3" w14:textId="2F3D139B" w:rsidR="00F07BED" w:rsidRDefault="00F07BED">
      <w:r>
        <w:t>Where do you start?  – What is your vision for your:</w:t>
      </w:r>
    </w:p>
    <w:p w14:paraId="6D096432" w14:textId="586D1610" w:rsidR="00F07BED" w:rsidRDefault="00E54309" w:rsidP="0009012C">
      <w:pPr>
        <w:pStyle w:val="ListParagraph"/>
        <w:numPr>
          <w:ilvl w:val="0"/>
          <w:numId w:val="1"/>
        </w:numPr>
      </w:pPr>
      <w:proofErr w:type="gramStart"/>
      <w:r>
        <w:t>clients</w:t>
      </w:r>
      <w:proofErr w:type="gramEnd"/>
      <w:r w:rsidR="00F07BED">
        <w:t>?</w:t>
      </w:r>
    </w:p>
    <w:p w14:paraId="393256A8" w14:textId="5B92C498" w:rsidR="00F07BED" w:rsidRDefault="00E54309" w:rsidP="0009012C">
      <w:pPr>
        <w:pStyle w:val="ListParagraph"/>
        <w:numPr>
          <w:ilvl w:val="0"/>
          <w:numId w:val="1"/>
        </w:numPr>
      </w:pPr>
      <w:proofErr w:type="gramStart"/>
      <w:r>
        <w:t>team</w:t>
      </w:r>
      <w:proofErr w:type="gramEnd"/>
      <w:r>
        <w:t xml:space="preserve"> </w:t>
      </w:r>
      <w:r w:rsidR="00F07BED">
        <w:t>members?</w:t>
      </w:r>
    </w:p>
    <w:p w14:paraId="46E96509" w14:textId="7FBD9A96" w:rsidR="00972981" w:rsidRDefault="00E54309" w:rsidP="0009012C">
      <w:pPr>
        <w:pStyle w:val="ListParagraph"/>
        <w:numPr>
          <w:ilvl w:val="0"/>
          <w:numId w:val="1"/>
        </w:numPr>
      </w:pPr>
      <w:proofErr w:type="gramStart"/>
      <w:r>
        <w:t>your</w:t>
      </w:r>
      <w:proofErr w:type="gramEnd"/>
      <w:r>
        <w:t xml:space="preserve"> </w:t>
      </w:r>
      <w:r w:rsidR="00F07BED">
        <w:t xml:space="preserve">firm? </w:t>
      </w:r>
    </w:p>
    <w:p w14:paraId="6312B28A" w14:textId="77777777" w:rsidR="00972981" w:rsidRDefault="00972981"/>
    <w:p w14:paraId="0AF8A876" w14:textId="2200D7D1" w:rsidR="006F3596" w:rsidRDefault="00F07BED" w:rsidP="006F3596">
      <w:r>
        <w:t>Would you like to review</w:t>
      </w:r>
      <w:r w:rsidR="00972981">
        <w:t xml:space="preserve"> product packages developed for accountants to deliver “Business Advisory Services”?   </w:t>
      </w:r>
      <w:r w:rsidR="006F3596">
        <w:t xml:space="preserve">Why not visit </w:t>
      </w:r>
      <w:hyperlink r:id="rId5" w:history="1">
        <w:r w:rsidR="006F3596" w:rsidRPr="001A1466">
          <w:rPr>
            <w:rStyle w:val="Hyperlink"/>
          </w:rPr>
          <w:t>www.essbiztools.com.au</w:t>
        </w:r>
      </w:hyperlink>
      <w:r w:rsidR="006F3596">
        <w:t xml:space="preserve"> for more details?  </w:t>
      </w:r>
    </w:p>
    <w:p w14:paraId="006370F1" w14:textId="77777777" w:rsidR="006F3596" w:rsidRDefault="006F3596" w:rsidP="006F3596">
      <w:bookmarkStart w:id="0" w:name="_GoBack"/>
      <w:bookmarkEnd w:id="0"/>
    </w:p>
    <w:sectPr w:rsidR="006F3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E7C3A"/>
    <w:multiLevelType w:val="hybridMultilevel"/>
    <w:tmpl w:val="3FB6A4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313ED5"/>
    <w:multiLevelType w:val="hybridMultilevel"/>
    <w:tmpl w:val="BAF61CC6"/>
    <w:lvl w:ilvl="0" w:tplc="2870AA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75D91DF-86D5-407D-86E3-188954C572B6}"/>
    <w:docVar w:name="dgnword-eventsink" w:val="537077056"/>
  </w:docVars>
  <w:rsids>
    <w:rsidRoot w:val="00E4745C"/>
    <w:rsid w:val="0009012C"/>
    <w:rsid w:val="00186F7D"/>
    <w:rsid w:val="002E593B"/>
    <w:rsid w:val="005B2A76"/>
    <w:rsid w:val="006F3596"/>
    <w:rsid w:val="00823830"/>
    <w:rsid w:val="00972981"/>
    <w:rsid w:val="00AA5889"/>
    <w:rsid w:val="00CD6FEC"/>
    <w:rsid w:val="00E4745C"/>
    <w:rsid w:val="00E54309"/>
    <w:rsid w:val="00F0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BF12"/>
  <w15:chartTrackingRefBased/>
  <w15:docId w15:val="{61055124-C937-4BA6-97FF-807B30DD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9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29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sbiztools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4</cp:revision>
  <dcterms:created xsi:type="dcterms:W3CDTF">2021-05-16T23:00:00Z</dcterms:created>
  <dcterms:modified xsi:type="dcterms:W3CDTF">2021-05-16T23:01:00Z</dcterms:modified>
</cp:coreProperties>
</file>