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BB78" w14:textId="77777777" w:rsidR="00AC0D0A" w:rsidRDefault="00AC0D0A"/>
    <w:p w14:paraId="2514C87B" w14:textId="77777777" w:rsidR="00AC0D0A" w:rsidRDefault="00AC0D0A"/>
    <w:p w14:paraId="1C7C100C" w14:textId="10BDD699" w:rsidR="000B746E" w:rsidRPr="00711C15" w:rsidRDefault="000B746E">
      <w:pPr>
        <w:rPr>
          <w:b/>
        </w:rPr>
      </w:pPr>
      <w:r w:rsidRPr="00711C15">
        <w:rPr>
          <w:b/>
        </w:rPr>
        <w:t>First C</w:t>
      </w:r>
      <w:r w:rsidR="00AC0D0A" w:rsidRPr="00711C15">
        <w:rPr>
          <w:b/>
        </w:rPr>
        <w:t>OVID-19</w:t>
      </w:r>
      <w:r w:rsidRPr="00711C15">
        <w:rPr>
          <w:b/>
        </w:rPr>
        <w:t xml:space="preserve"> </w:t>
      </w:r>
      <w:r w:rsidR="00AC0D0A" w:rsidRPr="00711C15">
        <w:rPr>
          <w:b/>
        </w:rPr>
        <w:t xml:space="preserve">Special Loan Applications Close 30th </w:t>
      </w:r>
      <w:r w:rsidRPr="00711C15">
        <w:rPr>
          <w:b/>
        </w:rPr>
        <w:t>June</w:t>
      </w:r>
      <w:r w:rsidR="00AC0D0A" w:rsidRPr="00711C15">
        <w:rPr>
          <w:b/>
        </w:rPr>
        <w:t xml:space="preserve"> 2021</w:t>
      </w:r>
    </w:p>
    <w:p w14:paraId="2D115CEE" w14:textId="77777777" w:rsidR="00711C15" w:rsidRDefault="00711C15"/>
    <w:p w14:paraId="4610275E" w14:textId="27A56FC6" w:rsidR="000B746E" w:rsidRDefault="008C4819">
      <w:r>
        <w:t>Applications for t</w:t>
      </w:r>
      <w:r w:rsidR="000B746E">
        <w:t xml:space="preserve">he </w:t>
      </w:r>
      <w:r>
        <w:t>First</w:t>
      </w:r>
      <w:r w:rsidR="000B746E">
        <w:t xml:space="preserve"> Australian </w:t>
      </w:r>
      <w:r w:rsidR="00AC0D0A">
        <w:t xml:space="preserve">Government Guaranteed Loans </w:t>
      </w:r>
      <w:r w:rsidR="000B746E">
        <w:t xml:space="preserve">that were created as part of the government’s </w:t>
      </w:r>
      <w:r w:rsidR="00AC0D0A">
        <w:t>COVID-19</w:t>
      </w:r>
      <w:r w:rsidR="000B746E">
        <w:t xml:space="preserve"> </w:t>
      </w:r>
      <w:r w:rsidR="00AC0D0A">
        <w:t xml:space="preserve">Business Support Program </w:t>
      </w:r>
      <w:r w:rsidR="000B746E">
        <w:t>have to be lodged with a participating bank or financial institution by 30</w:t>
      </w:r>
      <w:r w:rsidR="00AC0D0A">
        <w:t>th</w:t>
      </w:r>
      <w:r w:rsidR="000B746E">
        <w:t xml:space="preserve"> June 2021.</w:t>
      </w:r>
    </w:p>
    <w:p w14:paraId="19F5D03B" w14:textId="06422CD2" w:rsidR="000B746E" w:rsidRDefault="000B746E"/>
    <w:p w14:paraId="33BE2F69" w14:textId="5DDE72FD" w:rsidR="000B746E" w:rsidRDefault="000B746E">
      <w:r>
        <w:t>The loans</w:t>
      </w:r>
      <w:r w:rsidR="00EB2E1B">
        <w:t xml:space="preserve"> of up to $1 million</w:t>
      </w:r>
      <w:r>
        <w:t xml:space="preserve"> are 50% guaranteed by the Australian government and are available for businesses with turnovers under $50 million for working capital purposes.</w:t>
      </w:r>
    </w:p>
    <w:p w14:paraId="65E71D73" w14:textId="6E61B65E" w:rsidR="008C4819" w:rsidRDefault="008C4819"/>
    <w:p w14:paraId="359E1C13" w14:textId="2F991445" w:rsidR="008C4819" w:rsidRDefault="008C4819">
      <w:r>
        <w:t xml:space="preserve">Loan applications will be enhanced if accountants have prepared current financial accounts and a business plan, budgets and cashflow forecasts </w:t>
      </w:r>
      <w:r w:rsidR="00AC0D0A">
        <w:t>which</w:t>
      </w:r>
      <w:r>
        <w:t xml:space="preserve"> outline the directors</w:t>
      </w:r>
      <w:r w:rsidR="00AC0D0A">
        <w:t>’</w:t>
      </w:r>
      <w:r>
        <w:t>/leadership team</w:t>
      </w:r>
      <w:r w:rsidR="00AC0D0A">
        <w:t>’s</w:t>
      </w:r>
      <w:r>
        <w:t xml:space="preserve"> vision for the business.  </w:t>
      </w:r>
    </w:p>
    <w:p w14:paraId="2E56B612" w14:textId="4F9397F2" w:rsidR="000B746E" w:rsidRDefault="000B746E"/>
    <w:p w14:paraId="6C38FCB9" w14:textId="6395C9EB" w:rsidR="000B746E" w:rsidRDefault="000B746E">
      <w:r>
        <w:t xml:space="preserve">These loans are quite separate from the new 80% </w:t>
      </w:r>
      <w:r w:rsidR="00AC0D0A">
        <w:t xml:space="preserve">Guaranteed Loans </w:t>
      </w:r>
      <w:r>
        <w:t>announced by the Australian government recently</w:t>
      </w:r>
      <w:r w:rsidR="00AC0D0A">
        <w:t>,</w:t>
      </w:r>
      <w:r>
        <w:t xml:space="preserve"> which are available for businesses that were receiving Job</w:t>
      </w:r>
      <w:r w:rsidR="00AC0D0A">
        <w:t>K</w:t>
      </w:r>
      <w:r>
        <w:t>eeper payments in January –</w:t>
      </w:r>
      <w:r w:rsidR="008C4819">
        <w:t xml:space="preserve"> March 2021</w:t>
      </w:r>
      <w:r w:rsidR="00EB2E1B">
        <w:t>.</w:t>
      </w:r>
    </w:p>
    <w:p w14:paraId="331C68A4" w14:textId="63E72F7F" w:rsidR="00EB2E1B" w:rsidRDefault="00EB2E1B"/>
    <w:p w14:paraId="371605C3" w14:textId="0BEAC16B" w:rsidR="00EB2E1B" w:rsidRDefault="00EB2E1B">
      <w:r>
        <w:t xml:space="preserve">Want to know more?  – If so please visit </w:t>
      </w:r>
      <w:r w:rsidR="00FF523B" w:rsidRPr="00FF523B">
        <w:rPr>
          <w:rStyle w:val="Hyperlink"/>
        </w:rPr>
        <w:t>https://www.essbiztools.com.au/</w:t>
      </w:r>
    </w:p>
    <w:p w14:paraId="7CC2479A" w14:textId="77777777" w:rsidR="008C4819" w:rsidRPr="000B746E" w:rsidRDefault="008C4819">
      <w:bookmarkStart w:id="0" w:name="_GoBack"/>
      <w:bookmarkEnd w:id="0"/>
    </w:p>
    <w:sectPr w:rsidR="008C4819" w:rsidRPr="000B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6BDECA0-0C21-464D-AABB-73A4C2619C01}"/>
    <w:docVar w:name="dgnword-eventsink" w:val="384634664"/>
  </w:docVars>
  <w:rsids>
    <w:rsidRoot w:val="0066346A"/>
    <w:rsid w:val="000B746E"/>
    <w:rsid w:val="00186F7D"/>
    <w:rsid w:val="003F6391"/>
    <w:rsid w:val="005015C4"/>
    <w:rsid w:val="00542665"/>
    <w:rsid w:val="0066346A"/>
    <w:rsid w:val="00711C15"/>
    <w:rsid w:val="00824BFC"/>
    <w:rsid w:val="008C4819"/>
    <w:rsid w:val="00943AB9"/>
    <w:rsid w:val="009B6374"/>
    <w:rsid w:val="00AC0D0A"/>
    <w:rsid w:val="00EB2E1B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2A6C"/>
  <w15:chartTrackingRefBased/>
  <w15:docId w15:val="{43528831-20D3-40A4-9AAC-E1D9B0D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E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2021-04-07T00:20:00Z</cp:lastPrinted>
  <dcterms:created xsi:type="dcterms:W3CDTF">2021-05-06T23:09:00Z</dcterms:created>
  <dcterms:modified xsi:type="dcterms:W3CDTF">2021-05-06T23:10:00Z</dcterms:modified>
</cp:coreProperties>
</file>