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A9" w:rsidRDefault="00DA33A9"/>
    <w:p w:rsidR="00DA33A9" w:rsidRPr="00A16FCF" w:rsidRDefault="00DA33A9" w:rsidP="00DA33A9">
      <w:pPr>
        <w:rPr>
          <w:b/>
        </w:rPr>
      </w:pPr>
      <w:r w:rsidRPr="00A16FCF">
        <w:rPr>
          <w:b/>
        </w:rPr>
        <w:t>Amanda Gascoigne Consulting (Amanda Gascoigne</w:t>
      </w:r>
      <w:r>
        <w:rPr>
          <w:b/>
        </w:rPr>
        <w:t>)</w:t>
      </w:r>
    </w:p>
    <w:p w:rsidR="00DA33A9" w:rsidRDefault="00DA33A9" w:rsidP="00DA33A9"/>
    <w:p w:rsidR="00DA33A9" w:rsidRPr="00C156F2" w:rsidRDefault="00DA33A9" w:rsidP="00DA33A9">
      <w:r w:rsidRPr="00C156F2">
        <w:t>Amanda Gascoigne Consulting (</w:t>
      </w:r>
      <w:r w:rsidRPr="00C156F2">
        <w:rPr>
          <w:lang w:eastAsia="en-GB"/>
        </w:rPr>
        <w:t>amandagascoigne.com and thebalancedfirm.com)</w:t>
      </w:r>
      <w:r w:rsidRPr="00C156F2">
        <w:t xml:space="preserve"> will offer the first 10 firms subscribing to ESS BIZTOOLS’ current promotion a complimentary 45</w:t>
      </w:r>
      <w:r>
        <w:t>-</w:t>
      </w:r>
      <w:r w:rsidRPr="00C156F2">
        <w:t xml:space="preserve">miniute “Small and Solo Practice Coaching Session” on how to get some quick wins from the ESS BIZTOOLS’ resources including pricing and packaging of their initial advisory service offering to their SME clients. </w:t>
      </w:r>
    </w:p>
    <w:p w:rsidR="00DA33A9" w:rsidRPr="00C156F2" w:rsidRDefault="00DA33A9" w:rsidP="00DA33A9"/>
    <w:p w:rsidR="00DA33A9" w:rsidRPr="00C156F2" w:rsidRDefault="00DA33A9" w:rsidP="00DA33A9">
      <w:r w:rsidRPr="00DA33A9">
        <w:rPr>
          <w:u w:val="single"/>
        </w:rPr>
        <w:t>Contact</w:t>
      </w:r>
      <w:r w:rsidRPr="00C156F2">
        <w:t>:</w:t>
      </w:r>
    </w:p>
    <w:p w:rsidR="00DA33A9" w:rsidRPr="00C156F2" w:rsidRDefault="00DA33A9" w:rsidP="00DA33A9">
      <w:r w:rsidRPr="00C156F2">
        <w:rPr>
          <w:lang w:eastAsia="en-GB"/>
        </w:rPr>
        <w:t>Amanda Gascoigne B Com, FCA</w:t>
      </w:r>
    </w:p>
    <w:p w:rsidR="00DA33A9" w:rsidRPr="00C156F2" w:rsidRDefault="00DA33A9" w:rsidP="00DA33A9">
      <w:r w:rsidRPr="00C156F2">
        <w:rPr>
          <w:lang w:eastAsia="en-GB"/>
        </w:rPr>
        <w:t>Amanda Gascoigne Consulting</w:t>
      </w:r>
    </w:p>
    <w:p w:rsidR="00DA33A9" w:rsidRPr="00C156F2" w:rsidRDefault="00DA33A9" w:rsidP="00DA33A9">
      <w:r w:rsidRPr="00C156F2">
        <w:rPr>
          <w:b/>
          <w:bCs/>
          <w:lang w:eastAsia="en-GB"/>
        </w:rPr>
        <w:t xml:space="preserve">Accounting </w:t>
      </w:r>
      <w:r w:rsidR="00BB250D" w:rsidRPr="00C156F2">
        <w:rPr>
          <w:b/>
          <w:bCs/>
          <w:lang w:eastAsia="en-GB"/>
        </w:rPr>
        <w:t>Coach &amp;</w:t>
      </w:r>
      <w:r w:rsidRPr="00C156F2">
        <w:rPr>
          <w:b/>
          <w:bCs/>
          <w:lang w:eastAsia="en-GB"/>
        </w:rPr>
        <w:t xml:space="preserve"> Mentor for small and solo accounting practice owners wanting a better practice and a better life</w:t>
      </w:r>
    </w:p>
    <w:p w:rsidR="009F3504" w:rsidRDefault="009F3504" w:rsidP="00DA33A9">
      <w:pPr>
        <w:rPr>
          <w:lang w:eastAsia="en-GB"/>
        </w:rPr>
      </w:pPr>
    </w:p>
    <w:p w:rsidR="00DA33A9" w:rsidRPr="00C156F2" w:rsidRDefault="00DA33A9" w:rsidP="00DA33A9">
      <w:bookmarkStart w:id="0" w:name="_GoBack"/>
      <w:bookmarkEnd w:id="0"/>
      <w:r w:rsidRPr="00C156F2">
        <w:rPr>
          <w:lang w:eastAsia="en-GB"/>
        </w:rPr>
        <w:t>Mobile:</w:t>
      </w:r>
      <w:r>
        <w:rPr>
          <w:lang w:eastAsia="en-GB"/>
        </w:rPr>
        <w:t xml:space="preserve"> </w:t>
      </w:r>
      <w:r w:rsidRPr="00C156F2">
        <w:rPr>
          <w:lang w:eastAsia="en-GB"/>
        </w:rPr>
        <w:t xml:space="preserve"> 0402 805 320</w:t>
      </w:r>
    </w:p>
    <w:p w:rsidR="00DA33A9" w:rsidRPr="00C156F2" w:rsidRDefault="00DA33A9" w:rsidP="00DA33A9">
      <w:r w:rsidRPr="00C156F2">
        <w:rPr>
          <w:lang w:eastAsia="en-GB"/>
        </w:rPr>
        <w:t>Email:</w:t>
      </w:r>
      <w:r>
        <w:rPr>
          <w:lang w:eastAsia="en-GB"/>
        </w:rPr>
        <w:t xml:space="preserve"> </w:t>
      </w:r>
      <w:r w:rsidRPr="00C156F2">
        <w:rPr>
          <w:lang w:eastAsia="en-GB"/>
        </w:rPr>
        <w:t xml:space="preserve"> </w:t>
      </w:r>
      <w:hyperlink r:id="rId4" w:tooltip="mailto:amanda@amandagascoigne.com" w:history="1">
        <w:r w:rsidRPr="00C156F2">
          <w:rPr>
            <w:rStyle w:val="Hyperlink"/>
            <w:color w:val="auto"/>
            <w:lang w:eastAsia="en-GB"/>
          </w:rPr>
          <w:t>amanda@amandagascoigne.com</w:t>
        </w:r>
      </w:hyperlink>
    </w:p>
    <w:p w:rsidR="00DA33A9" w:rsidRPr="00C156F2" w:rsidRDefault="00DA33A9" w:rsidP="00DA33A9">
      <w:r w:rsidRPr="00C156F2">
        <w:rPr>
          <w:lang w:eastAsia="en-GB"/>
        </w:rPr>
        <w:t>Website:</w:t>
      </w:r>
      <w:r>
        <w:rPr>
          <w:lang w:eastAsia="en-GB"/>
        </w:rPr>
        <w:t xml:space="preserve"> </w:t>
      </w:r>
      <w:r w:rsidRPr="00C156F2">
        <w:rPr>
          <w:lang w:eastAsia="en-GB"/>
        </w:rPr>
        <w:t xml:space="preserve"> amandagascoigne.com and thebalancedfirm.com</w:t>
      </w:r>
    </w:p>
    <w:p w:rsidR="00DA33A9" w:rsidRPr="00A16FCF" w:rsidRDefault="00DA33A9" w:rsidP="00DA33A9"/>
    <w:p w:rsidR="00DA33A9" w:rsidRDefault="00DA33A9"/>
    <w:sectPr w:rsidR="00DA3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A9"/>
    <w:rsid w:val="001E19CE"/>
    <w:rsid w:val="009F3504"/>
    <w:rsid w:val="00BB250D"/>
    <w:rsid w:val="00C232F4"/>
    <w:rsid w:val="00D1295A"/>
    <w:rsid w:val="00DA3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B6C9B-6B58-4C47-B6A3-C63B13B1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A9"/>
    <w:pPr>
      <w:ind w:left="284"/>
    </w:pPr>
    <w:rPr>
      <w:rFonts w:eastAsia="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nda@amandagascoig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3</cp:revision>
  <dcterms:created xsi:type="dcterms:W3CDTF">2021-07-28T00:53:00Z</dcterms:created>
  <dcterms:modified xsi:type="dcterms:W3CDTF">2021-08-02T00:27:00Z</dcterms:modified>
</cp:coreProperties>
</file>