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35DC0" w14:textId="69502FC4" w:rsidR="00DC6EBC" w:rsidRDefault="00D726E6" w:rsidP="00DC6EBC">
      <w:r w:rsidRPr="00DE74E0">
        <w:rPr>
          <w:b/>
          <w:i/>
          <w:noProof/>
          <w:color w:val="FF0000"/>
          <w:sz w:val="36"/>
          <w:szCs w:val="36"/>
        </w:rPr>
        <w:drawing>
          <wp:anchor distT="0" distB="0" distL="114300" distR="114300" simplePos="0" relativeHeight="251658240" behindDoc="0" locked="0" layoutInCell="1" allowOverlap="1" wp14:anchorId="3169B707" wp14:editId="428C1288">
            <wp:simplePos x="0" y="0"/>
            <wp:positionH relativeFrom="margin">
              <wp:align>left</wp:align>
            </wp:positionH>
            <wp:positionV relativeFrom="paragraph">
              <wp:posOffset>0</wp:posOffset>
            </wp:positionV>
            <wp:extent cx="1501775" cy="457200"/>
            <wp:effectExtent l="0" t="0" r="3175" b="0"/>
            <wp:wrapSquare wrapText="bothSides"/>
            <wp:docPr id="1" name="Picture 1" descr="ESS AccountantsMinu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 AccountantsMinut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7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24797" w14:textId="4FE51D84" w:rsidR="00E32A23" w:rsidRPr="002270BA" w:rsidRDefault="00DC6EBC" w:rsidP="006B251D">
      <w:pPr>
        <w:widowControl w:val="0"/>
        <w:tabs>
          <w:tab w:val="left" w:pos="2694"/>
        </w:tabs>
        <w:ind w:left="2694"/>
        <w:jc w:val="center"/>
        <w:rPr>
          <w:b/>
          <w:sz w:val="32"/>
          <w:szCs w:val="32"/>
        </w:rPr>
      </w:pPr>
      <w:r>
        <w:rPr>
          <w:b/>
          <w:i/>
          <w:sz w:val="32"/>
          <w:szCs w:val="32"/>
        </w:rPr>
        <w:t>“You’ve Got To Start It Now - This Afternoon!</w:t>
      </w:r>
      <w:r w:rsidR="00623732">
        <w:rPr>
          <w:b/>
          <w:i/>
          <w:sz w:val="32"/>
          <w:szCs w:val="32"/>
        </w:rPr>
        <w:t xml:space="preserve">”  </w:t>
      </w:r>
    </w:p>
    <w:p w14:paraId="26BE3972" w14:textId="2B8115F6" w:rsidR="00B33696" w:rsidRDefault="005F3E41" w:rsidP="0099224D">
      <w:pPr>
        <w:widowControl w:val="0"/>
        <w:ind w:left="0"/>
        <w:rPr>
          <w:color w:val="7030A0"/>
          <w:sz w:val="22"/>
          <w:szCs w:val="22"/>
        </w:rPr>
      </w:pPr>
      <w:r>
        <w:tab/>
      </w:r>
      <w:r w:rsidR="00DC6EBC">
        <w:tab/>
      </w:r>
      <w:r w:rsidR="00DC6EBC">
        <w:tab/>
      </w:r>
      <w:r w:rsidR="00DC6EBC">
        <w:tab/>
      </w:r>
      <w:r>
        <w:tab/>
      </w:r>
      <w:r w:rsidR="00DE74E0">
        <w:rPr>
          <w:i/>
          <w:color w:val="7030A0"/>
          <w:sz w:val="22"/>
          <w:szCs w:val="22"/>
        </w:rPr>
        <w:t>By</w:t>
      </w:r>
      <w:r w:rsidR="00E32A23" w:rsidRPr="000F10A6">
        <w:rPr>
          <w:i/>
          <w:color w:val="7030A0"/>
          <w:sz w:val="22"/>
          <w:szCs w:val="22"/>
        </w:rPr>
        <w:t xml:space="preserve"> Peter Towers</w:t>
      </w:r>
      <w:r w:rsidR="00CD6291">
        <w:rPr>
          <w:i/>
          <w:color w:val="7030A0"/>
          <w:sz w:val="22"/>
          <w:szCs w:val="22"/>
        </w:rPr>
        <w:t xml:space="preserve">, Managing Director, ESS </w:t>
      </w:r>
      <w:r w:rsidR="00B44017" w:rsidRPr="00B44017">
        <w:rPr>
          <w:color w:val="7030A0"/>
          <w:sz w:val="22"/>
          <w:szCs w:val="22"/>
        </w:rPr>
        <w:t>BIZTOOLS</w:t>
      </w:r>
    </w:p>
    <w:p w14:paraId="04A67BA3" w14:textId="6AAEA0E1" w:rsidR="004E3E9B" w:rsidRPr="000F10A6" w:rsidRDefault="00725D67" w:rsidP="00B33696">
      <w:pPr>
        <w:widowControl w:val="0"/>
        <w:ind w:left="0" w:firstLine="720"/>
        <w:rPr>
          <w:rFonts w:ascii="Tahoma" w:hAnsi="Tahoma" w:cs="Tahoma"/>
          <w:i/>
          <w:sz w:val="22"/>
          <w:szCs w:val="22"/>
        </w:rPr>
      </w:pPr>
      <w:r w:rsidRPr="000F10A6">
        <w:rPr>
          <w:rFonts w:ascii="Tahoma" w:hAnsi="Tahoma" w:cs="Tahoma"/>
          <w:i/>
          <w:sz w:val="22"/>
          <w:szCs w:val="22"/>
        </w:rPr>
        <w:br w:type="textWrapping" w:clear="all"/>
      </w:r>
    </w:p>
    <w:p w14:paraId="01E1D9CF" w14:textId="77777777" w:rsidR="001E69DB" w:rsidRPr="00DA1209" w:rsidRDefault="001E69DB" w:rsidP="008B2467">
      <w:pPr>
        <w:pStyle w:val="ListParagraph"/>
        <w:widowControl w:val="0"/>
        <w:numPr>
          <w:ilvl w:val="0"/>
          <w:numId w:val="1"/>
        </w:numPr>
        <w:ind w:left="643"/>
        <w:rPr>
          <w:rFonts w:ascii="Tahoma" w:hAnsi="Tahoma" w:cs="Tahoma"/>
        </w:rPr>
        <w:sectPr w:rsidR="001E69DB" w:rsidRPr="00DA1209" w:rsidSect="00E64486">
          <w:headerReference w:type="default" r:id="rId9"/>
          <w:footerReference w:type="default" r:id="rId10"/>
          <w:pgSz w:w="11906" w:h="16838"/>
          <w:pgMar w:top="567" w:right="1259" w:bottom="1276" w:left="1259" w:header="709" w:footer="709" w:gutter="0"/>
          <w:cols w:space="708"/>
          <w:docGrid w:linePitch="360"/>
        </w:sectPr>
      </w:pPr>
    </w:p>
    <w:p w14:paraId="506D9983" w14:textId="77777777" w:rsidR="00DF1E6B" w:rsidRDefault="00DF1E6B" w:rsidP="0050619F">
      <w:pPr>
        <w:jc w:val="center"/>
        <w:rPr>
          <w:b/>
          <w:color w:val="8064A2" w:themeColor="accent4"/>
          <w:sz w:val="16"/>
          <w:szCs w:val="16"/>
          <w14:shadow w14:blurRad="50800" w14:dist="38100" w14:dir="10800000" w14:sx="100000" w14:sy="100000" w14:kx="0" w14:ky="0" w14:algn="r">
            <w14:srgbClr w14:val="000000">
              <w14:alpha w14:val="60000"/>
            </w14:srgbClr>
          </w14:shadow>
        </w:rPr>
      </w:pPr>
    </w:p>
    <w:p w14:paraId="2697173D" w14:textId="1EDF3E1C" w:rsidR="00E32A23" w:rsidRDefault="00E32A23" w:rsidP="00E32A23">
      <w:r>
        <w:t xml:space="preserve">Want to learn more about </w:t>
      </w:r>
      <w:r w:rsidRPr="00AD3DF3">
        <w:rPr>
          <w:bCs/>
          <w:color w:val="E36C0A" w:themeColor="accent6" w:themeShade="BF"/>
        </w:rPr>
        <w:t xml:space="preserve">ESS </w:t>
      </w:r>
      <w:r w:rsidR="00C07E28" w:rsidRPr="00AD3DF3">
        <w:rPr>
          <w:bCs/>
          <w:color w:val="E36C0A" w:themeColor="accent6" w:themeShade="BF"/>
        </w:rPr>
        <w:t>BIZTOOLS</w:t>
      </w:r>
      <w:r>
        <w:t>?</w:t>
      </w:r>
      <w:r w:rsidR="00994A09">
        <w:t xml:space="preserve"> </w:t>
      </w:r>
      <w:r>
        <w:t xml:space="preserve"> Sign up for a free trial by </w:t>
      </w:r>
      <w:hyperlink r:id="rId11" w:history="1">
        <w:r w:rsidR="00CD6291" w:rsidRPr="00CD6291">
          <w:rPr>
            <w:rStyle w:val="Hyperlink"/>
          </w:rPr>
          <w:t>clicking here</w:t>
        </w:r>
      </w:hyperlink>
      <w:r w:rsidR="00936571">
        <w:t>.</w:t>
      </w:r>
    </w:p>
    <w:p w14:paraId="6E5E5425" w14:textId="77777777" w:rsidR="00EA3FFD" w:rsidRDefault="00EA3FFD" w:rsidP="00EA3FFD"/>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994A09" w14:paraId="055B86FC" w14:textId="77777777" w:rsidTr="007837EB">
        <w:tc>
          <w:tcPr>
            <w:tcW w:w="9779" w:type="dxa"/>
            <w:shd w:val="clear" w:color="auto" w:fill="7030A0"/>
          </w:tcPr>
          <w:p w14:paraId="7D10B779" w14:textId="4114C72B" w:rsidR="00994A09" w:rsidRPr="00BA23D9" w:rsidRDefault="001805DB" w:rsidP="00197A19">
            <w:pPr>
              <w:ind w:left="0"/>
              <w:jc w:val="center"/>
              <w:rPr>
                <w:b/>
                <w:i/>
              </w:rPr>
            </w:pPr>
            <w:r>
              <w:rPr>
                <w:b/>
                <w:i/>
                <w:color w:val="FFFFFF" w:themeColor="background1"/>
              </w:rPr>
              <w:t>Friday 5th November 2021</w:t>
            </w:r>
          </w:p>
        </w:tc>
      </w:tr>
    </w:tbl>
    <w:p w14:paraId="54AACB4F" w14:textId="68C5AAE4" w:rsidR="00E31242" w:rsidRDefault="00E31242" w:rsidP="00B97E0E">
      <w:pPr>
        <w:rPr>
          <w:noProof/>
        </w:rPr>
      </w:pPr>
    </w:p>
    <w:p w14:paraId="0239EE62" w14:textId="2241F418" w:rsidR="00F61AF6" w:rsidRDefault="00392712" w:rsidP="00B97E0E">
      <w:pPr>
        <w:rPr>
          <w:noProof/>
        </w:rPr>
      </w:pPr>
      <w:r>
        <w:rPr>
          <w:noProof/>
        </w:rPr>
        <w:t>Insert video here</w:t>
      </w:r>
    </w:p>
    <w:p w14:paraId="1B72D767" w14:textId="77777777" w:rsidR="00F61AF6" w:rsidRDefault="00F61AF6" w:rsidP="00B97E0E"/>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7837EB" w14:paraId="71BA176D" w14:textId="77777777" w:rsidTr="006F2814">
        <w:tc>
          <w:tcPr>
            <w:tcW w:w="9779" w:type="dxa"/>
            <w:shd w:val="clear" w:color="auto" w:fill="7030A0"/>
          </w:tcPr>
          <w:p w14:paraId="215C6C79" w14:textId="232DDD87" w:rsidR="007837EB" w:rsidRPr="00BA23D9" w:rsidRDefault="00516728" w:rsidP="001805DB">
            <w:pPr>
              <w:ind w:left="0"/>
              <w:jc w:val="center"/>
              <w:rPr>
                <w:b/>
                <w:i/>
              </w:rPr>
            </w:pPr>
            <w:r>
              <w:rPr>
                <w:b/>
                <w:i/>
                <w:color w:val="FFFFFF" w:themeColor="background1"/>
              </w:rPr>
              <w:t xml:space="preserve">Happy </w:t>
            </w:r>
            <w:r w:rsidR="001805DB">
              <w:rPr>
                <w:b/>
                <w:i/>
                <w:color w:val="FFFFFF" w:themeColor="background1"/>
              </w:rPr>
              <w:t>Friday!</w:t>
            </w:r>
          </w:p>
        </w:tc>
      </w:tr>
    </w:tbl>
    <w:p w14:paraId="7861C174" w14:textId="4E9E4A73" w:rsidR="00D03C76" w:rsidRDefault="00D03C76" w:rsidP="00516728">
      <w:pPr>
        <w:ind w:left="0" w:firstLine="284"/>
      </w:pPr>
    </w:p>
    <w:p w14:paraId="3778C970" w14:textId="72C092CE" w:rsidR="00623732" w:rsidRPr="008F1DDC" w:rsidRDefault="008F1DDC" w:rsidP="008F1DDC">
      <w:pPr>
        <w:jc w:val="center"/>
        <w:rPr>
          <w:b/>
        </w:rPr>
      </w:pPr>
      <w:r w:rsidRPr="008F1DDC">
        <w:rPr>
          <w:b/>
        </w:rPr>
        <w:t>“Because Your Greatest Challenge At The Moment Is Getting Good People To Work With”</w:t>
      </w:r>
    </w:p>
    <w:p w14:paraId="760DD3CE" w14:textId="77777777" w:rsidR="008F1DDC" w:rsidRDefault="008F1DDC" w:rsidP="00623732"/>
    <w:p w14:paraId="2FD4A714" w14:textId="7AAC3497" w:rsidR="00623732" w:rsidRDefault="00623732" w:rsidP="00623732">
      <w:r>
        <w:t>Andrew Geddes, Australian Accounting Legend, Chair for 10 years of Greencross Ltd, a company which developed over 30 years from a very small veterinary surgery to be a Top 200 ASX company utilising the “Scaling up Process” that Geddes introduced to the Greencross leadership team 15 years ago.</w:t>
      </w:r>
    </w:p>
    <w:p w14:paraId="0C1A787F" w14:textId="77777777" w:rsidR="00623732" w:rsidRDefault="00623732" w:rsidP="00623732"/>
    <w:p w14:paraId="6E8D4586" w14:textId="3924E1DD" w:rsidR="00623732" w:rsidRDefault="00623732" w:rsidP="00623732">
      <w:r>
        <w:t xml:space="preserve">We invited Andrew Geddes to participate in the </w:t>
      </w:r>
      <w:r w:rsidRPr="002E543E">
        <w:rPr>
          <w:color w:val="E36C0A" w:themeColor="accent6" w:themeShade="BF"/>
        </w:rPr>
        <w:t>ESS BIZTOOLS</w:t>
      </w:r>
      <w:r>
        <w:t xml:space="preserve">’ Business Advisory Services Podcast with Peter Towers, Managing Director, </w:t>
      </w:r>
      <w:r w:rsidRPr="002E543E">
        <w:rPr>
          <w:color w:val="E36C0A" w:themeColor="accent6" w:themeShade="BF"/>
        </w:rPr>
        <w:t xml:space="preserve">ESS BIZTOOLS </w:t>
      </w:r>
      <w:r>
        <w:t>on the subject “Scaling up Strategies for Team Building”.</w:t>
      </w:r>
    </w:p>
    <w:p w14:paraId="3CB11805" w14:textId="77777777" w:rsidR="00623732" w:rsidRDefault="00623732" w:rsidP="00623732"/>
    <w:p w14:paraId="70F358D9" w14:textId="77777777" w:rsidR="00623732" w:rsidRDefault="00623732" w:rsidP="00623732">
      <w:r>
        <w:t>Andrew Geddes continued:</w:t>
      </w:r>
    </w:p>
    <w:p w14:paraId="42A45F4A" w14:textId="77777777" w:rsidR="00623732" w:rsidRDefault="00623732" w:rsidP="00623732"/>
    <w:p w14:paraId="36E8676F" w14:textId="7CDCEC43" w:rsidR="00623732" w:rsidRPr="005236C1" w:rsidRDefault="00623732" w:rsidP="00623732">
      <w:pPr>
        <w:rPr>
          <w:i/>
        </w:rPr>
      </w:pPr>
      <w:r w:rsidRPr="005236C1">
        <w:rPr>
          <w:i/>
        </w:rPr>
        <w:t>“Partners of accountancy firms are saying there are not enough of them (young accountants), but no, there are enough of them</w:t>
      </w:r>
      <w:r w:rsidR="005236C1" w:rsidRPr="005236C1">
        <w:rPr>
          <w:i/>
        </w:rPr>
        <w:t>,</w:t>
      </w:r>
      <w:r w:rsidRPr="005236C1">
        <w:rPr>
          <w:i/>
        </w:rPr>
        <w:t xml:space="preserve"> they’ve chosen not to work in the profession because the</w:t>
      </w:r>
      <w:r w:rsidR="005236C1" w:rsidRPr="005236C1">
        <w:rPr>
          <w:i/>
        </w:rPr>
        <w:t>y</w:t>
      </w:r>
      <w:r w:rsidRPr="005236C1">
        <w:rPr>
          <w:i/>
        </w:rPr>
        <w:t>’ve been asked to do compliance work only and to obtain 80% productivity which has caused people saying – I’m not sure I want to work in that environment</w:t>
      </w:r>
      <w:r w:rsidR="005236C1" w:rsidRPr="005236C1">
        <w:rPr>
          <w:i/>
        </w:rPr>
        <w:t>”</w:t>
      </w:r>
      <w:r w:rsidRPr="005236C1">
        <w:rPr>
          <w:i/>
        </w:rPr>
        <w:t>.</w:t>
      </w:r>
    </w:p>
    <w:p w14:paraId="0CD4E717" w14:textId="77777777" w:rsidR="00623732" w:rsidRDefault="00623732" w:rsidP="00623732"/>
    <w:p w14:paraId="5EB2280F" w14:textId="5FB8FBAD" w:rsidR="00623732" w:rsidRPr="005236C1" w:rsidRDefault="00623732" w:rsidP="00623732">
      <w:pPr>
        <w:rPr>
          <w:i/>
        </w:rPr>
      </w:pPr>
      <w:r w:rsidRPr="005236C1">
        <w:rPr>
          <w:i/>
        </w:rPr>
        <w:t>“I think accountants need to look at what the</w:t>
      </w:r>
      <w:r w:rsidR="005236C1" w:rsidRPr="005236C1">
        <w:rPr>
          <w:i/>
        </w:rPr>
        <w:t>y’ve</w:t>
      </w:r>
      <w:r w:rsidRPr="005236C1">
        <w:rPr>
          <w:i/>
        </w:rPr>
        <w:t xml:space="preserve"> asked people to do</w:t>
      </w:r>
      <w:r w:rsidR="005236C1" w:rsidRPr="005236C1">
        <w:rPr>
          <w:i/>
        </w:rPr>
        <w:t>,</w:t>
      </w:r>
      <w:r w:rsidRPr="005236C1">
        <w:rPr>
          <w:i/>
        </w:rPr>
        <w:t xml:space="preserve"> their involvement with clients and taking them out on client visits as part of a business focus of what the outcomes that our stakeholders want</w:t>
      </w:r>
      <w:r w:rsidR="005236C1" w:rsidRPr="005236C1">
        <w:rPr>
          <w:i/>
        </w:rPr>
        <w:t>”</w:t>
      </w:r>
      <w:r w:rsidRPr="005236C1">
        <w:rPr>
          <w:i/>
        </w:rPr>
        <w:t>.</w:t>
      </w:r>
    </w:p>
    <w:p w14:paraId="73B7A4F5" w14:textId="77777777" w:rsidR="00623732" w:rsidRDefault="00623732" w:rsidP="00623732"/>
    <w:p w14:paraId="67403F37" w14:textId="3971D0FF" w:rsidR="00623732" w:rsidRPr="005236C1" w:rsidRDefault="00623732" w:rsidP="00623732">
      <w:pPr>
        <w:rPr>
          <w:i/>
        </w:rPr>
      </w:pPr>
      <w:r w:rsidRPr="005236C1">
        <w:rPr>
          <w:i/>
        </w:rPr>
        <w:t>“All of the professions are struggling to get people to come to work in their practices</w:t>
      </w:r>
      <w:r w:rsidR="005236C1" w:rsidRPr="005236C1">
        <w:rPr>
          <w:i/>
        </w:rPr>
        <w:t>”</w:t>
      </w:r>
      <w:r w:rsidRPr="005236C1">
        <w:rPr>
          <w:i/>
        </w:rPr>
        <w:t>.</w:t>
      </w:r>
    </w:p>
    <w:p w14:paraId="26C616B2" w14:textId="77777777" w:rsidR="00623732" w:rsidRDefault="00623732" w:rsidP="00623732"/>
    <w:p w14:paraId="18616BDB" w14:textId="70EA1B45" w:rsidR="00623732" w:rsidRPr="005236C1" w:rsidRDefault="00623732" w:rsidP="00623732">
      <w:pPr>
        <w:rPr>
          <w:i/>
        </w:rPr>
      </w:pPr>
      <w:r w:rsidRPr="005236C1">
        <w:rPr>
          <w:i/>
        </w:rPr>
        <w:t>“Now we have got to pay them more and we’ve got to teach them, and the partners and directors have got to be available</w:t>
      </w:r>
      <w:r w:rsidR="005236C1" w:rsidRPr="005236C1">
        <w:rPr>
          <w:i/>
        </w:rPr>
        <w:t>”</w:t>
      </w:r>
      <w:r w:rsidRPr="005236C1">
        <w:rPr>
          <w:i/>
        </w:rPr>
        <w:t>.</w:t>
      </w:r>
    </w:p>
    <w:p w14:paraId="6C736515" w14:textId="77777777" w:rsidR="00623732" w:rsidRDefault="00623732" w:rsidP="00623732"/>
    <w:p w14:paraId="21F9BD22" w14:textId="3BFB4C5F" w:rsidR="00623732" w:rsidRPr="008D2026" w:rsidRDefault="00623732" w:rsidP="00623732">
      <w:pPr>
        <w:rPr>
          <w:i/>
        </w:rPr>
      </w:pPr>
      <w:r w:rsidRPr="008D2026">
        <w:rPr>
          <w:i/>
        </w:rPr>
        <w:t>“Having younger accountants work as your shadow with you on clients helps having them work in project teams because we are teaching them about how to improve the business, how to communicate with clients and we are giving them the experiences that develops their experience and their skill basis</w:t>
      </w:r>
      <w:r w:rsidR="008D2026" w:rsidRPr="008D2026">
        <w:rPr>
          <w:i/>
        </w:rPr>
        <w:t>”</w:t>
      </w:r>
      <w:r w:rsidRPr="008D2026">
        <w:rPr>
          <w:i/>
        </w:rPr>
        <w:t xml:space="preserve">. </w:t>
      </w:r>
    </w:p>
    <w:p w14:paraId="04D9876A" w14:textId="77777777" w:rsidR="00623732" w:rsidRDefault="00623732" w:rsidP="00623732"/>
    <w:p w14:paraId="282C9A9E" w14:textId="0007E61C" w:rsidR="00623732" w:rsidRPr="008D2026" w:rsidRDefault="00623732" w:rsidP="00623732">
      <w:pPr>
        <w:rPr>
          <w:i/>
        </w:rPr>
      </w:pPr>
      <w:r w:rsidRPr="008D2026">
        <w:rPr>
          <w:i/>
        </w:rPr>
        <w:t>“I think the profession has got to make itself more attractive for people to work in and talk about</w:t>
      </w:r>
      <w:r w:rsidR="008D2026" w:rsidRPr="008D2026">
        <w:rPr>
          <w:i/>
        </w:rPr>
        <w:t>”</w:t>
      </w:r>
      <w:r w:rsidRPr="008D2026">
        <w:rPr>
          <w:i/>
        </w:rPr>
        <w:t>.</w:t>
      </w:r>
    </w:p>
    <w:p w14:paraId="52346036" w14:textId="77777777" w:rsidR="00623732" w:rsidRDefault="00623732" w:rsidP="00623732"/>
    <w:p w14:paraId="3E5BD607" w14:textId="77777777" w:rsidR="00623732" w:rsidRPr="008D2026" w:rsidRDefault="00623732" w:rsidP="00623732">
      <w:pPr>
        <w:rPr>
          <w:i/>
        </w:rPr>
      </w:pPr>
      <w:r w:rsidRPr="008D2026">
        <w:rPr>
          <w:i/>
        </w:rPr>
        <w:t xml:space="preserve">“How do we make it more attractive?” </w:t>
      </w:r>
    </w:p>
    <w:p w14:paraId="642E9F49" w14:textId="77777777" w:rsidR="00623732" w:rsidRDefault="00623732" w:rsidP="00623732"/>
    <w:p w14:paraId="6BA19E11" w14:textId="42D1B7A0" w:rsidR="00623732" w:rsidRPr="008D2026" w:rsidRDefault="00623732" w:rsidP="00623732">
      <w:pPr>
        <w:rPr>
          <w:i/>
        </w:rPr>
      </w:pPr>
      <w:r w:rsidRPr="008D2026">
        <w:rPr>
          <w:i/>
        </w:rPr>
        <w:t>“By involving people more with clients and projects</w:t>
      </w:r>
      <w:r w:rsidR="008D2026" w:rsidRPr="008D2026">
        <w:rPr>
          <w:i/>
        </w:rPr>
        <w:t>”</w:t>
      </w:r>
      <w:r w:rsidRPr="008D2026">
        <w:rPr>
          <w:i/>
        </w:rPr>
        <w:t xml:space="preserve">. </w:t>
      </w:r>
    </w:p>
    <w:p w14:paraId="3239D741" w14:textId="77777777" w:rsidR="00623732" w:rsidRDefault="00623732" w:rsidP="00623732"/>
    <w:p w14:paraId="7003B3CC" w14:textId="1329F826" w:rsidR="00623732" w:rsidRPr="008D2026" w:rsidRDefault="00623732" w:rsidP="00623732">
      <w:pPr>
        <w:rPr>
          <w:i/>
        </w:rPr>
      </w:pPr>
      <w:r w:rsidRPr="008D2026">
        <w:rPr>
          <w:i/>
        </w:rPr>
        <w:t>“How do we make time available to teach people – I mean I’ve seen people do technical reviews on work and then throw it back at a junior accountant with little explanation and the junior accountant hasn’t got a clue on how to fix it</w:t>
      </w:r>
      <w:r w:rsidR="008D2026" w:rsidRPr="008D2026">
        <w:rPr>
          <w:i/>
        </w:rPr>
        <w:t>”</w:t>
      </w:r>
      <w:r w:rsidRPr="008D2026">
        <w:rPr>
          <w:i/>
        </w:rPr>
        <w:t xml:space="preserve">. </w:t>
      </w:r>
    </w:p>
    <w:p w14:paraId="59159B7C" w14:textId="77777777" w:rsidR="00623732" w:rsidRDefault="00623732" w:rsidP="00623732"/>
    <w:p w14:paraId="2CFABFFC" w14:textId="07CF11D6" w:rsidR="00623732" w:rsidRPr="008D2026" w:rsidRDefault="00623732" w:rsidP="00623732">
      <w:pPr>
        <w:rPr>
          <w:i/>
        </w:rPr>
      </w:pPr>
      <w:r w:rsidRPr="008D2026">
        <w:rPr>
          <w:i/>
        </w:rPr>
        <w:t>“In these situations they’re not being taught and they feel like their backsides have been kicked</w:t>
      </w:r>
      <w:r w:rsidR="008D2026" w:rsidRPr="008D2026">
        <w:rPr>
          <w:i/>
        </w:rPr>
        <w:t>”</w:t>
      </w:r>
      <w:r w:rsidRPr="008D2026">
        <w:rPr>
          <w:i/>
        </w:rPr>
        <w:t>.</w:t>
      </w:r>
    </w:p>
    <w:p w14:paraId="1DDE0EB7" w14:textId="77777777" w:rsidR="00623732" w:rsidRDefault="00623732" w:rsidP="00623732"/>
    <w:p w14:paraId="6AE7385A" w14:textId="6921D092" w:rsidR="00623732" w:rsidRPr="008D2026" w:rsidRDefault="00623732" w:rsidP="00623732">
      <w:pPr>
        <w:rPr>
          <w:i/>
        </w:rPr>
      </w:pPr>
      <w:r w:rsidRPr="008D2026">
        <w:rPr>
          <w:i/>
        </w:rPr>
        <w:t>“The attitude we take to work has got to be one of encouraging and providing opportunities and growing and developing people, more so than ever before, because there is a shortage of people</w:t>
      </w:r>
      <w:r w:rsidR="008D2026" w:rsidRPr="008D2026">
        <w:rPr>
          <w:i/>
        </w:rPr>
        <w:t>”</w:t>
      </w:r>
      <w:r w:rsidRPr="008D2026">
        <w:rPr>
          <w:i/>
        </w:rPr>
        <w:t>.</w:t>
      </w:r>
    </w:p>
    <w:p w14:paraId="4369C58A" w14:textId="77777777" w:rsidR="00623732" w:rsidRDefault="00623732" w:rsidP="00623732"/>
    <w:p w14:paraId="4BCC07E3" w14:textId="7C0D8325" w:rsidR="00623732" w:rsidRPr="00DE6EA9" w:rsidRDefault="00623732" w:rsidP="00623732">
      <w:pPr>
        <w:rPr>
          <w:i/>
        </w:rPr>
      </w:pPr>
      <w:r w:rsidRPr="00DE6EA9">
        <w:rPr>
          <w:i/>
        </w:rPr>
        <w:t xml:space="preserve">“Accountancy firms are under </w:t>
      </w:r>
      <w:r w:rsidR="00DE6EA9" w:rsidRPr="00DE6EA9">
        <w:rPr>
          <w:i/>
        </w:rPr>
        <w:t xml:space="preserve">a </w:t>
      </w:r>
      <w:r w:rsidRPr="00DE6EA9">
        <w:rPr>
          <w:i/>
        </w:rPr>
        <w:t xml:space="preserve">challenge at the </w:t>
      </w:r>
      <w:bookmarkStart w:id="0" w:name="_GoBack"/>
      <w:bookmarkEnd w:id="0"/>
      <w:r w:rsidRPr="00DE6EA9">
        <w:rPr>
          <w:i/>
        </w:rPr>
        <w:t>moment and</w:t>
      </w:r>
      <w:r w:rsidR="00DE6EA9" w:rsidRPr="00DE6EA9">
        <w:rPr>
          <w:i/>
        </w:rPr>
        <w:t>,</w:t>
      </w:r>
      <w:r w:rsidRPr="00DE6EA9">
        <w:rPr>
          <w:i/>
        </w:rPr>
        <w:t xml:space="preserve"> I believe</w:t>
      </w:r>
      <w:r w:rsidR="00DE6EA9" w:rsidRPr="00DE6EA9">
        <w:rPr>
          <w:i/>
        </w:rPr>
        <w:t>,</w:t>
      </w:r>
      <w:r w:rsidRPr="00DE6EA9">
        <w:rPr>
          <w:i/>
        </w:rPr>
        <w:t xml:space="preserve"> we need to look at the scaling up methodology and apply it to ourselves and our practice so that the firm is a better place to work in</w:t>
      </w:r>
      <w:r w:rsidR="00DE6EA9" w:rsidRPr="00DE6EA9">
        <w:rPr>
          <w:i/>
        </w:rPr>
        <w:t>”</w:t>
      </w:r>
      <w:r w:rsidRPr="00DE6EA9">
        <w:rPr>
          <w:i/>
        </w:rPr>
        <w:t>.</w:t>
      </w:r>
    </w:p>
    <w:p w14:paraId="6D57779D" w14:textId="77777777" w:rsidR="00623732" w:rsidRDefault="00623732" w:rsidP="00623732"/>
    <w:p w14:paraId="4F94AE4E" w14:textId="00EE33D6" w:rsidR="00623732" w:rsidRPr="00DE6EA9" w:rsidRDefault="00623732" w:rsidP="00623732">
      <w:pPr>
        <w:rPr>
          <w:i/>
        </w:rPr>
      </w:pPr>
      <w:r w:rsidRPr="00DE6EA9">
        <w:rPr>
          <w:i/>
        </w:rPr>
        <w:lastRenderedPageBreak/>
        <w:t>“The scaling up methodology requires a clear definition of the firm’s development, its direction, its purpose and focuses values on the things you’ve got to nail to improve the performance of the firm</w:t>
      </w:r>
      <w:r w:rsidR="00DE6EA9" w:rsidRPr="00DE6EA9">
        <w:rPr>
          <w:i/>
        </w:rPr>
        <w:t>”</w:t>
      </w:r>
      <w:r w:rsidR="00D56687">
        <w:rPr>
          <w:i/>
        </w:rPr>
        <w:t>.</w:t>
      </w:r>
    </w:p>
    <w:p w14:paraId="15EFD24F" w14:textId="77777777" w:rsidR="00623732" w:rsidRDefault="00623732" w:rsidP="00623732"/>
    <w:p w14:paraId="2C63F0B9" w14:textId="39A7D2D7" w:rsidR="00623732" w:rsidRDefault="00623732" w:rsidP="00623732">
      <w:r>
        <w:t xml:space="preserve">You can listen to the </w:t>
      </w:r>
      <w:r w:rsidR="00D56687" w:rsidRPr="002E543E">
        <w:rPr>
          <w:color w:val="E36C0A" w:themeColor="accent6" w:themeShade="BF"/>
        </w:rPr>
        <w:t>ESS BIZTOOLS</w:t>
      </w:r>
      <w:r w:rsidR="00D56687">
        <w:t>’</w:t>
      </w:r>
      <w:r>
        <w:t xml:space="preserve"> Business Advisory Services Podcast by </w:t>
      </w:r>
      <w:hyperlink r:id="rId12" w:history="1">
        <w:r w:rsidRPr="007062FD">
          <w:rPr>
            <w:rStyle w:val="Hyperlink"/>
          </w:rPr>
          <w:t>clicking here</w:t>
        </w:r>
      </w:hyperlink>
      <w:r w:rsidR="00DE6EA9">
        <w:t>.</w:t>
      </w:r>
    </w:p>
    <w:p w14:paraId="1116C2C0" w14:textId="77777777" w:rsidR="00623732" w:rsidRDefault="00623732" w:rsidP="00623732"/>
    <w:p w14:paraId="3139F58D" w14:textId="0D014ACF" w:rsidR="00623732" w:rsidRDefault="00623732" w:rsidP="00623732">
      <w:r>
        <w:t xml:space="preserve">You can view the video recording of the presentation with Andrew Geddes by </w:t>
      </w:r>
      <w:hyperlink r:id="rId13" w:history="1">
        <w:r w:rsidRPr="007062FD">
          <w:rPr>
            <w:rStyle w:val="Hyperlink"/>
          </w:rPr>
          <w:t>clicking here</w:t>
        </w:r>
      </w:hyperlink>
      <w:r w:rsidR="00DE6EA9">
        <w:t>.</w:t>
      </w:r>
    </w:p>
    <w:p w14:paraId="178DE5BC" w14:textId="77777777" w:rsidR="00623732" w:rsidRDefault="00623732" w:rsidP="00623732"/>
    <w:p w14:paraId="70FB8539" w14:textId="77777777" w:rsidR="009E5F4E" w:rsidRDefault="009E5F4E" w:rsidP="004872BD"/>
    <w:p w14:paraId="7C32CCD8" w14:textId="4C79CC76" w:rsidR="009E5F4E" w:rsidRDefault="00345ECB" w:rsidP="004872BD">
      <w:pPr>
        <w:rPr>
          <w:b/>
        </w:rPr>
      </w:pPr>
      <w:r w:rsidRPr="00345ECB">
        <w:rPr>
          <w:b/>
        </w:rPr>
        <w:t>DIVERSIFIED SERVICES ARE AVAILABLE</w:t>
      </w:r>
      <w:r w:rsidR="005754EA">
        <w:rPr>
          <w:b/>
        </w:rPr>
        <w:t>!</w:t>
      </w:r>
    </w:p>
    <w:p w14:paraId="43C90349" w14:textId="77777777" w:rsidR="00966008" w:rsidRPr="00345ECB" w:rsidRDefault="00966008" w:rsidP="004872BD">
      <w:pPr>
        <w:rPr>
          <w:b/>
        </w:rPr>
      </w:pPr>
    </w:p>
    <w:p w14:paraId="68962B57" w14:textId="77A5B82F" w:rsidR="008F1DDC" w:rsidRDefault="008F1DDC" w:rsidP="008F1DDC">
      <w:r w:rsidRPr="002E543E">
        <w:rPr>
          <w:color w:val="E36C0A" w:themeColor="accent6" w:themeShade="BF"/>
        </w:rPr>
        <w:t xml:space="preserve">ESS BIZTOOLS </w:t>
      </w:r>
      <w:r>
        <w:t xml:space="preserve">was developed to assist accountants to be able to offer </w:t>
      </w:r>
      <w:r w:rsidR="005754EA">
        <w:t xml:space="preserve">their </w:t>
      </w:r>
      <w:r>
        <w:t>SME clients services which would assist SMEs to run better businesses and add value to their businesses.</w:t>
      </w:r>
    </w:p>
    <w:p w14:paraId="6409A762" w14:textId="77777777" w:rsidR="008F1DDC" w:rsidRDefault="008F1DDC" w:rsidP="008F1DDC"/>
    <w:p w14:paraId="61674154" w14:textId="77777777" w:rsidR="008F1DDC" w:rsidRDefault="008F1DDC" w:rsidP="008F1DDC">
      <w:r>
        <w:t>Andrew Geddes has now identified that one of the main reasons that accountancy firms are having difficulties in retaining staff and attracting new staff is that there is not sufficient variety, challenging and interesting work being performed in public accounting firms which is creating staff shortages and that this is the reason accounting firms are having difficulties in processing the work that is available.</w:t>
      </w:r>
    </w:p>
    <w:p w14:paraId="51420E7A" w14:textId="77777777" w:rsidR="008F1DDC" w:rsidRDefault="008F1DDC" w:rsidP="008F1DDC"/>
    <w:p w14:paraId="6E324BCA" w14:textId="74DC2956" w:rsidR="008F1DDC" w:rsidRDefault="008F1DDC" w:rsidP="008F1DDC">
      <w:r>
        <w:t xml:space="preserve">Peter Towers asked Andrew Geddes the question </w:t>
      </w:r>
      <w:r w:rsidRPr="005754EA">
        <w:rPr>
          <w:i/>
        </w:rPr>
        <w:t>“</w:t>
      </w:r>
      <w:r w:rsidR="005754EA" w:rsidRPr="005754EA">
        <w:rPr>
          <w:i/>
        </w:rPr>
        <w:t xml:space="preserve">To </w:t>
      </w:r>
      <w:r w:rsidRPr="005754EA">
        <w:rPr>
          <w:i/>
        </w:rPr>
        <w:t>start to implement the processes that you have described</w:t>
      </w:r>
      <w:r w:rsidR="005754EA">
        <w:rPr>
          <w:i/>
        </w:rPr>
        <w:t>,</w:t>
      </w:r>
      <w:r w:rsidRPr="005754EA">
        <w:rPr>
          <w:i/>
        </w:rPr>
        <w:t xml:space="preserve"> should accountancy firms be doing it today or do they put it off the 6 months</w:t>
      </w:r>
      <w:r w:rsidR="005754EA">
        <w:rPr>
          <w:i/>
        </w:rPr>
        <w:t>,</w:t>
      </w:r>
      <w:r w:rsidRPr="005754EA">
        <w:rPr>
          <w:i/>
        </w:rPr>
        <w:t xml:space="preserve"> when they might not be as busy?”</w:t>
      </w:r>
    </w:p>
    <w:p w14:paraId="1A926CB0" w14:textId="77777777" w:rsidR="008F1DDC" w:rsidRDefault="008F1DDC" w:rsidP="008F1DDC"/>
    <w:p w14:paraId="06291200" w14:textId="73311138" w:rsidR="008F1DDC" w:rsidRPr="005754EA" w:rsidRDefault="008F1DDC" w:rsidP="008F1DDC">
      <w:pPr>
        <w:rPr>
          <w:i/>
        </w:rPr>
      </w:pPr>
      <w:r>
        <w:t xml:space="preserve">Andrew Geddes replied emphatically: </w:t>
      </w:r>
      <w:r w:rsidRPr="005754EA">
        <w:rPr>
          <w:i/>
        </w:rPr>
        <w:t>“YOU’VE GOT TO START IT NOW – THIS AFTERNOON!”</w:t>
      </w:r>
      <w:r w:rsidR="005754EA">
        <w:rPr>
          <w:i/>
        </w:rPr>
        <w:t xml:space="preserve">  </w:t>
      </w:r>
      <w:r w:rsidRPr="005754EA">
        <w:rPr>
          <w:i/>
        </w:rPr>
        <w:t>“Because your greatest challenge at the moment is getting good people to work with”.</w:t>
      </w:r>
    </w:p>
    <w:p w14:paraId="70A44830" w14:textId="77777777" w:rsidR="008F1DDC" w:rsidRDefault="008F1DDC" w:rsidP="008F1DDC"/>
    <w:p w14:paraId="6972507F" w14:textId="77777777" w:rsidR="008F1DDC" w:rsidRDefault="008F1DDC" w:rsidP="008F1DDC">
      <w:r>
        <w:t xml:space="preserve">I invite you to visit our new website </w:t>
      </w:r>
      <w:hyperlink r:id="rId14" w:history="1">
        <w:r w:rsidRPr="005C4906">
          <w:rPr>
            <w:rStyle w:val="Hyperlink"/>
          </w:rPr>
          <w:t>www.essbiztools.com.au</w:t>
        </w:r>
      </w:hyperlink>
      <w:r>
        <w:t xml:space="preserve"> to get an overview of the packages which we have developed that are being utilised by accountancy firms all over Australia to deliver diversified value-added services which will enable your accountancy firm to deliver a range of challenging and interesting work for the benefit of your clients, your team and your firm.</w:t>
      </w:r>
    </w:p>
    <w:p w14:paraId="61870A1A" w14:textId="77777777" w:rsidR="008F1DDC" w:rsidRDefault="008F1DDC" w:rsidP="008F1DDC"/>
    <w:p w14:paraId="149B6BDA" w14:textId="77777777" w:rsidR="008F1DDC" w:rsidRDefault="008F1DDC" w:rsidP="008F1DDC">
      <w:r>
        <w:t>Now is the time – THIS AFTERNOON – to start your firm’s journey to being able to offer a range of interesting, challenging and diversified services to assist clients, your team and your firm in the challenges of 2022!</w:t>
      </w:r>
    </w:p>
    <w:p w14:paraId="0D6A569F" w14:textId="77777777" w:rsidR="008F1DDC" w:rsidRDefault="008F1DDC" w:rsidP="008F1DDC"/>
    <w:p w14:paraId="64464234" w14:textId="77777777" w:rsidR="008C3BD0" w:rsidRDefault="008C3BD0" w:rsidP="008F1DDC"/>
    <w:p w14:paraId="399076FF" w14:textId="77777777" w:rsidR="00E04DA5" w:rsidRDefault="00E04DA5" w:rsidP="00E04DA5">
      <w:pPr>
        <w:rPr>
          <w:b/>
        </w:rPr>
      </w:pPr>
      <w:r w:rsidRPr="004B380B">
        <w:rPr>
          <w:b/>
        </w:rPr>
        <w:t>TOOLS TO CREATE GREAT OPPORTUNITIES</w:t>
      </w:r>
    </w:p>
    <w:p w14:paraId="12939BB4" w14:textId="77777777" w:rsidR="00966008" w:rsidRPr="004B380B" w:rsidRDefault="00966008" w:rsidP="00E04DA5">
      <w:pPr>
        <w:rPr>
          <w:b/>
        </w:rPr>
      </w:pPr>
    </w:p>
    <w:p w14:paraId="7631E867" w14:textId="77777777" w:rsidR="00E04DA5" w:rsidRDefault="00E04DA5" w:rsidP="00E04DA5">
      <w:pPr>
        <w:tabs>
          <w:tab w:val="left" w:pos="851"/>
        </w:tabs>
      </w:pPr>
      <w:r>
        <w:t xml:space="preserve">To assist your firm to unlock opportunities, </w:t>
      </w:r>
      <w:r w:rsidRPr="002E543E">
        <w:rPr>
          <w:color w:val="E36C0A" w:themeColor="accent6" w:themeShade="BF"/>
        </w:rPr>
        <w:t xml:space="preserve">ESS BIZTOOLS </w:t>
      </w:r>
      <w:r>
        <w:t xml:space="preserve">is presenting a special package – </w:t>
      </w:r>
      <w:r w:rsidRPr="002E543E">
        <w:t xml:space="preserve">“TOOLS TO CREATE OPPORTUNITIES” </w:t>
      </w:r>
      <w:r>
        <w:t xml:space="preserve">which features 7 outstanding products for a twelve month subscription of </w:t>
      </w:r>
      <w:r w:rsidRPr="004B380B">
        <w:rPr>
          <w:b/>
          <w:color w:val="FF0000"/>
        </w:rPr>
        <w:t>$795 including GST</w:t>
      </w:r>
      <w:r w:rsidRPr="004B380B">
        <w:rPr>
          <w:color w:val="FF0000"/>
        </w:rPr>
        <w:t xml:space="preserve"> </w:t>
      </w:r>
      <w:r>
        <w:t xml:space="preserve">that will give you a great start to supplying services which will assist your clients to </w:t>
      </w:r>
      <w:r w:rsidRPr="004B380B">
        <w:rPr>
          <w:b/>
        </w:rPr>
        <w:t>ADD VALUE</w:t>
      </w:r>
      <w:r>
        <w:t xml:space="preserve"> to their businesses as they grasp the opportunities that are now available after the challenges of COVID-19 over the last twenty months.</w:t>
      </w:r>
    </w:p>
    <w:p w14:paraId="73ADBA77" w14:textId="77777777" w:rsidR="00E04DA5" w:rsidRDefault="00E04DA5" w:rsidP="00E04DA5"/>
    <w:p w14:paraId="6AD75B98" w14:textId="77777777" w:rsidR="00E04DA5" w:rsidRDefault="00E04DA5" w:rsidP="00E04DA5">
      <w:pPr>
        <w:pStyle w:val="ListParagraph"/>
        <w:numPr>
          <w:ilvl w:val="0"/>
          <w:numId w:val="4"/>
        </w:numPr>
        <w:tabs>
          <w:tab w:val="left" w:pos="851"/>
        </w:tabs>
        <w:ind w:left="644"/>
        <w:contextualSpacing/>
      </w:pPr>
      <w:r>
        <w:t xml:space="preserve">Do you want to know what is included in the </w:t>
      </w:r>
      <w:r w:rsidRPr="002E543E">
        <w:rPr>
          <w:color w:val="E36C0A" w:themeColor="accent6" w:themeShade="BF"/>
        </w:rPr>
        <w:t>“</w:t>
      </w:r>
      <w:r w:rsidRPr="002E543E">
        <w:t>TOOLS TO CREATE OPPORTUNITIES PRODUCT PACKAGE”</w:t>
      </w:r>
      <w:r>
        <w:t xml:space="preserve">?  – If so please </w:t>
      </w:r>
      <w:hyperlink r:id="rId15" w:history="1">
        <w:r w:rsidRPr="008D5C71">
          <w:rPr>
            <w:rStyle w:val="Hyperlink"/>
          </w:rPr>
          <w:t>click here</w:t>
        </w:r>
      </w:hyperlink>
    </w:p>
    <w:p w14:paraId="62E1B381" w14:textId="77777777" w:rsidR="00E04DA5" w:rsidRDefault="00E04DA5" w:rsidP="00E04DA5">
      <w:pPr>
        <w:tabs>
          <w:tab w:val="left" w:pos="851"/>
        </w:tabs>
        <w:ind w:left="851"/>
      </w:pPr>
    </w:p>
    <w:p w14:paraId="07B03B40" w14:textId="672D0CA9" w:rsidR="00E04DA5" w:rsidRDefault="00E04DA5" w:rsidP="00E04DA5">
      <w:pPr>
        <w:pStyle w:val="ListParagraph"/>
        <w:numPr>
          <w:ilvl w:val="0"/>
          <w:numId w:val="4"/>
        </w:numPr>
        <w:tabs>
          <w:tab w:val="left" w:pos="851"/>
        </w:tabs>
        <w:ind w:left="644"/>
        <w:contextualSpacing/>
      </w:pPr>
      <w:r>
        <w:t xml:space="preserve">You have the opportunity of receiving a discounted offer from one of our affiliates with your subscription to any </w:t>
      </w:r>
      <w:r w:rsidRPr="002E543E">
        <w:rPr>
          <w:color w:val="E36C0A" w:themeColor="accent6" w:themeShade="BF"/>
        </w:rPr>
        <w:t xml:space="preserve">ESS BIZTOOLS </w:t>
      </w:r>
      <w:r>
        <w:t xml:space="preserve">product package during </w:t>
      </w:r>
      <w:r w:rsidR="00DA1E2E">
        <w:t>November</w:t>
      </w:r>
      <w:r>
        <w:t xml:space="preserve"> 2021 – for details please </w:t>
      </w:r>
      <w:hyperlink r:id="rId16" w:history="1">
        <w:r w:rsidRPr="008D5C71">
          <w:rPr>
            <w:rStyle w:val="Hyperlink"/>
          </w:rPr>
          <w:t>click here</w:t>
        </w:r>
      </w:hyperlink>
      <w:r>
        <w:t>.</w:t>
      </w:r>
    </w:p>
    <w:p w14:paraId="0EDDC27F" w14:textId="77777777" w:rsidR="00E04DA5" w:rsidRDefault="00E04DA5" w:rsidP="00E04DA5">
      <w:pPr>
        <w:tabs>
          <w:tab w:val="left" w:pos="851"/>
        </w:tabs>
        <w:ind w:left="851"/>
      </w:pPr>
    </w:p>
    <w:p w14:paraId="6C7B371C" w14:textId="77777777" w:rsidR="00E04DA5" w:rsidRDefault="00E04DA5" w:rsidP="00E04DA5">
      <w:pPr>
        <w:pStyle w:val="ListParagraph"/>
        <w:numPr>
          <w:ilvl w:val="0"/>
          <w:numId w:val="4"/>
        </w:numPr>
        <w:tabs>
          <w:tab w:val="left" w:pos="851"/>
        </w:tabs>
        <w:ind w:left="644"/>
        <w:contextualSpacing/>
      </w:pPr>
      <w:r>
        <w:t xml:space="preserve">Would you like to subscribe to the </w:t>
      </w:r>
      <w:r w:rsidRPr="002E543E">
        <w:t xml:space="preserve">“TOOLS TO CREATE OPPORTUNITIES” </w:t>
      </w:r>
      <w:r>
        <w:t xml:space="preserve">package for </w:t>
      </w:r>
      <w:r w:rsidRPr="004B380B">
        <w:rPr>
          <w:color w:val="FF0000"/>
        </w:rPr>
        <w:t>$795</w:t>
      </w:r>
      <w:r>
        <w:t xml:space="preserve"> including GST for 12 months access – if so thank you – please </w:t>
      </w:r>
      <w:hyperlink r:id="rId17" w:history="1">
        <w:r w:rsidRPr="008D5C71">
          <w:rPr>
            <w:rStyle w:val="Hyperlink"/>
          </w:rPr>
          <w:t>click here</w:t>
        </w:r>
      </w:hyperlink>
    </w:p>
    <w:p w14:paraId="4DFE171F" w14:textId="77777777" w:rsidR="00E04DA5" w:rsidRDefault="00E04DA5" w:rsidP="00E04DA5">
      <w:pPr>
        <w:tabs>
          <w:tab w:val="left" w:pos="851"/>
        </w:tabs>
        <w:ind w:left="851"/>
      </w:pPr>
    </w:p>
    <w:p w14:paraId="435F496B" w14:textId="77777777" w:rsidR="00E04DA5" w:rsidRPr="00B572A3" w:rsidRDefault="00E04DA5" w:rsidP="004F1D16">
      <w:pPr>
        <w:tabs>
          <w:tab w:val="left" w:pos="851"/>
        </w:tabs>
        <w:ind w:firstLine="567"/>
        <w:contextualSpacing/>
      </w:pPr>
    </w:p>
    <w:p w14:paraId="2E233DC2" w14:textId="77777777" w:rsidR="008F1DDC" w:rsidRDefault="008F1DDC" w:rsidP="004F1D16"/>
    <w:p w14:paraId="1904F433" w14:textId="30E2AEEB" w:rsidR="008F1DDC" w:rsidRDefault="006C42E1" w:rsidP="004F1D16">
      <w:pPr>
        <w:rPr>
          <w:b/>
        </w:rPr>
      </w:pPr>
      <w:r w:rsidRPr="00DA1E2E">
        <w:rPr>
          <w:b/>
        </w:rPr>
        <w:t>FREE WEBINAR</w:t>
      </w:r>
      <w:r w:rsidR="0095045F">
        <w:rPr>
          <w:b/>
        </w:rPr>
        <w:t xml:space="preserve"> RECORDINGS</w:t>
      </w:r>
      <w:r w:rsidRPr="00DA1E2E">
        <w:rPr>
          <w:b/>
        </w:rPr>
        <w:t xml:space="preserve"> AND NEW CLIENT SERVICES THAT YOUR FIRM COULD DELIVER</w:t>
      </w:r>
    </w:p>
    <w:p w14:paraId="112CE10C" w14:textId="77777777" w:rsidR="00966008" w:rsidRPr="00DA1E2E" w:rsidRDefault="00966008" w:rsidP="004F1D16">
      <w:pPr>
        <w:rPr>
          <w:b/>
        </w:rPr>
      </w:pPr>
    </w:p>
    <w:p w14:paraId="2F417228" w14:textId="77777777" w:rsidR="008F1DDC" w:rsidRDefault="008F1DDC" w:rsidP="004F1D16">
      <w:r>
        <w:t>Webinar recordings relating to the products included within ESS BIZTOOLS that you can access:</w:t>
      </w:r>
    </w:p>
    <w:p w14:paraId="7CC53AE0" w14:textId="77777777" w:rsidR="008F1DDC" w:rsidRDefault="008F1DDC" w:rsidP="004F1D16"/>
    <w:p w14:paraId="3570951E" w14:textId="4B0FB9A9" w:rsidR="008F1DDC" w:rsidRDefault="008F1DDC" w:rsidP="00966008">
      <w:pPr>
        <w:pStyle w:val="ListParagraph"/>
        <w:numPr>
          <w:ilvl w:val="0"/>
          <w:numId w:val="4"/>
        </w:numPr>
        <w:tabs>
          <w:tab w:val="left" w:pos="851"/>
        </w:tabs>
        <w:ind w:left="644"/>
        <w:contextualSpacing/>
      </w:pPr>
      <w:r>
        <w:t xml:space="preserve">Tradies </w:t>
      </w:r>
      <w:r w:rsidR="00966008">
        <w:t xml:space="preserve">Charge Out Rate Calculator </w:t>
      </w:r>
      <w:r>
        <w:t xml:space="preserve">– </w:t>
      </w:r>
      <w:hyperlink r:id="rId18" w:history="1">
        <w:r w:rsidRPr="006C42E1">
          <w:rPr>
            <w:rStyle w:val="Hyperlink"/>
          </w:rPr>
          <w:t>click here</w:t>
        </w:r>
      </w:hyperlink>
    </w:p>
    <w:p w14:paraId="3B156F8C" w14:textId="77777777" w:rsidR="008F1DDC" w:rsidRDefault="008F1DDC" w:rsidP="008F1DDC"/>
    <w:p w14:paraId="40652AEC" w14:textId="3791C6CF" w:rsidR="008F1DDC" w:rsidRDefault="008F1DDC" w:rsidP="00966008">
      <w:pPr>
        <w:pStyle w:val="ListParagraph"/>
        <w:numPr>
          <w:ilvl w:val="0"/>
          <w:numId w:val="4"/>
        </w:numPr>
        <w:tabs>
          <w:tab w:val="left" w:pos="851"/>
        </w:tabs>
        <w:ind w:left="644"/>
        <w:contextualSpacing/>
      </w:pPr>
      <w:r>
        <w:t xml:space="preserve">Business </w:t>
      </w:r>
      <w:r w:rsidR="00966008">
        <w:t xml:space="preserve">Health Checks – Supermarkets </w:t>
      </w:r>
      <w:r>
        <w:t xml:space="preserve">– </w:t>
      </w:r>
      <w:hyperlink r:id="rId19" w:history="1">
        <w:r w:rsidRPr="006C42E1">
          <w:rPr>
            <w:rStyle w:val="Hyperlink"/>
          </w:rPr>
          <w:t>click here</w:t>
        </w:r>
      </w:hyperlink>
    </w:p>
    <w:p w14:paraId="042C6A24" w14:textId="77777777" w:rsidR="008F1DDC" w:rsidRDefault="008F1DDC" w:rsidP="008F1DDC"/>
    <w:p w14:paraId="36F0A8B7" w14:textId="7000A12A" w:rsidR="008F1DDC" w:rsidRDefault="008F1DDC" w:rsidP="00966008">
      <w:pPr>
        <w:pStyle w:val="ListParagraph"/>
        <w:numPr>
          <w:ilvl w:val="0"/>
          <w:numId w:val="4"/>
        </w:numPr>
        <w:tabs>
          <w:tab w:val="left" w:pos="851"/>
        </w:tabs>
        <w:ind w:left="644"/>
        <w:contextualSpacing/>
      </w:pPr>
      <w:r>
        <w:t xml:space="preserve">Understanding </w:t>
      </w:r>
      <w:r w:rsidR="00966008">
        <w:t xml:space="preserve">Crowd Sourced Funding </w:t>
      </w:r>
      <w:r>
        <w:t xml:space="preserve">Equity </w:t>
      </w:r>
      <w:r w:rsidR="00966008">
        <w:t xml:space="preserve">Raising That Can Assist Clients </w:t>
      </w:r>
      <w:r>
        <w:t xml:space="preserve">– </w:t>
      </w:r>
      <w:hyperlink r:id="rId20" w:history="1">
        <w:r w:rsidRPr="006C42E1">
          <w:rPr>
            <w:rStyle w:val="Hyperlink"/>
          </w:rPr>
          <w:t>click here</w:t>
        </w:r>
      </w:hyperlink>
    </w:p>
    <w:p w14:paraId="498552D1" w14:textId="77777777" w:rsidR="008F1DDC" w:rsidRDefault="008F1DDC" w:rsidP="008F1DDC"/>
    <w:p w14:paraId="1AC6E9B4" w14:textId="53F7701D" w:rsidR="008F1DDC" w:rsidRDefault="008F1DDC" w:rsidP="00966008">
      <w:pPr>
        <w:pStyle w:val="ListParagraph"/>
        <w:numPr>
          <w:ilvl w:val="0"/>
          <w:numId w:val="4"/>
        </w:numPr>
        <w:tabs>
          <w:tab w:val="left" w:pos="851"/>
        </w:tabs>
        <w:ind w:left="644"/>
        <w:contextualSpacing/>
      </w:pPr>
      <w:r>
        <w:lastRenderedPageBreak/>
        <w:t xml:space="preserve">Presenting </w:t>
      </w:r>
      <w:r w:rsidR="00966008">
        <w:t>Mentoring Seminars And Webinars To Assist With Communicating Your Services To Clients And Prospec</w:t>
      </w:r>
      <w:r>
        <w:t xml:space="preserve">ts – </w:t>
      </w:r>
      <w:hyperlink r:id="rId21" w:history="1">
        <w:r w:rsidRPr="006C42E1">
          <w:rPr>
            <w:rStyle w:val="Hyperlink"/>
          </w:rPr>
          <w:t>click here</w:t>
        </w:r>
      </w:hyperlink>
    </w:p>
    <w:p w14:paraId="068A8834" w14:textId="77777777" w:rsidR="009E5F4E" w:rsidRDefault="009E5F4E" w:rsidP="004872BD"/>
    <w:p w14:paraId="0B97DE47" w14:textId="77777777" w:rsidR="009E5F4E" w:rsidRDefault="009E5F4E" w:rsidP="004872BD"/>
    <w:p w14:paraId="43098218" w14:textId="39B87D92" w:rsidR="00F61AF6" w:rsidRDefault="00EF2C8D" w:rsidP="00F61AF6">
      <w:pPr>
        <w:rPr>
          <w:b/>
        </w:rPr>
      </w:pPr>
      <w:r>
        <w:rPr>
          <w:b/>
        </w:rPr>
        <w:t>FREE WEBINARS AND NEW CLIENT SERVICES THAT YOUR FIRM COULD DELIVER</w:t>
      </w:r>
    </w:p>
    <w:p w14:paraId="4FDDF5D6" w14:textId="77777777" w:rsidR="00966008" w:rsidRDefault="00966008" w:rsidP="00F61AF6">
      <w:pPr>
        <w:rPr>
          <w:b/>
        </w:rPr>
      </w:pPr>
    </w:p>
    <w:p w14:paraId="5BC8C165" w14:textId="36F7A303" w:rsidR="00EF2C8D" w:rsidRDefault="00EF2C8D" w:rsidP="00EF2C8D">
      <w:pPr>
        <w:pStyle w:val="ListParagraph"/>
        <w:numPr>
          <w:ilvl w:val="0"/>
          <w:numId w:val="4"/>
        </w:numPr>
        <w:tabs>
          <w:tab w:val="left" w:pos="851"/>
        </w:tabs>
        <w:ind w:left="644"/>
        <w:contextualSpacing/>
      </w:pPr>
      <w:r>
        <w:t xml:space="preserve">Understanding the New Export Market Development Grant Application - Wednesday 10th November 2021 at 2.00pm AEST/3.00pm AEDT.  To register please </w:t>
      </w:r>
      <w:hyperlink r:id="rId22" w:history="1">
        <w:r w:rsidRPr="00EF2C8D">
          <w:rPr>
            <w:rStyle w:val="Hyperlink"/>
          </w:rPr>
          <w:t>click here</w:t>
        </w:r>
      </w:hyperlink>
      <w:r>
        <w:t>.</w:t>
      </w:r>
    </w:p>
    <w:p w14:paraId="5535867A" w14:textId="77777777" w:rsidR="00EF2C8D" w:rsidRDefault="00EF2C8D" w:rsidP="00EF2C8D">
      <w:pPr>
        <w:tabs>
          <w:tab w:val="left" w:pos="851"/>
        </w:tabs>
        <w:contextualSpacing/>
      </w:pPr>
    </w:p>
    <w:p w14:paraId="11034A9A" w14:textId="1A171B12" w:rsidR="00F61AF6" w:rsidRDefault="009E5F4E" w:rsidP="00EF2C8D">
      <w:pPr>
        <w:pStyle w:val="ListParagraph"/>
        <w:numPr>
          <w:ilvl w:val="0"/>
          <w:numId w:val="4"/>
        </w:numPr>
        <w:tabs>
          <w:tab w:val="left" w:pos="851"/>
        </w:tabs>
        <w:ind w:left="644"/>
        <w:contextualSpacing/>
      </w:pPr>
      <w:r>
        <w:t>Tools to Create Opportunities! - Personal Property Securities Register</w:t>
      </w:r>
      <w:r w:rsidR="00F61AF6">
        <w:t xml:space="preserve"> – T</w:t>
      </w:r>
      <w:r>
        <w:t xml:space="preserve">hursday 11th November 2021 at 1.00pm AEST/2.00pm AEDT. </w:t>
      </w:r>
      <w:r w:rsidR="00F61AF6">
        <w:t xml:space="preserve"> To </w:t>
      </w:r>
      <w:r w:rsidR="00736666">
        <w:t xml:space="preserve">register </w:t>
      </w:r>
      <w:r w:rsidR="00F61AF6">
        <w:t xml:space="preserve">please </w:t>
      </w:r>
      <w:hyperlink r:id="rId23" w:history="1">
        <w:r w:rsidR="00F61AF6" w:rsidRPr="009E5F4E">
          <w:rPr>
            <w:rStyle w:val="Hyperlink"/>
          </w:rPr>
          <w:t>click here</w:t>
        </w:r>
      </w:hyperlink>
      <w:r w:rsidR="00F61AF6">
        <w:t>.</w:t>
      </w:r>
    </w:p>
    <w:p w14:paraId="4651A0BB" w14:textId="77777777" w:rsidR="00F61AF6" w:rsidRDefault="00F61AF6" w:rsidP="00EF2C8D">
      <w:pPr>
        <w:pStyle w:val="ListParagraph"/>
        <w:tabs>
          <w:tab w:val="left" w:pos="851"/>
        </w:tabs>
        <w:ind w:left="775"/>
      </w:pPr>
    </w:p>
    <w:p w14:paraId="448FF4E8" w14:textId="6B46B051" w:rsidR="00F61AF6" w:rsidRDefault="009E5F4E" w:rsidP="00EF2C8D">
      <w:pPr>
        <w:pStyle w:val="ListParagraph"/>
        <w:numPr>
          <w:ilvl w:val="0"/>
          <w:numId w:val="4"/>
        </w:numPr>
        <w:tabs>
          <w:tab w:val="left" w:pos="851"/>
        </w:tabs>
        <w:ind w:left="644"/>
        <w:contextualSpacing/>
      </w:pPr>
      <w:r>
        <w:t xml:space="preserve">Tools to Create Opportunities! - SME Debtors’ System Manual - Tuesday 16th November 2021 at 1.00pm AEST/2.00pm AEDT. </w:t>
      </w:r>
      <w:r w:rsidR="00F61AF6">
        <w:t xml:space="preserve"> To </w:t>
      </w:r>
      <w:r w:rsidR="00736666">
        <w:t xml:space="preserve">register </w:t>
      </w:r>
      <w:r w:rsidR="00F61AF6">
        <w:t xml:space="preserve">please </w:t>
      </w:r>
      <w:hyperlink r:id="rId24" w:history="1">
        <w:r w:rsidR="00F61AF6" w:rsidRPr="0080789E">
          <w:rPr>
            <w:rStyle w:val="Hyperlink"/>
          </w:rPr>
          <w:t>click here</w:t>
        </w:r>
      </w:hyperlink>
      <w:r w:rsidR="00F61AF6">
        <w:t>.</w:t>
      </w:r>
    </w:p>
    <w:p w14:paraId="61B3535A" w14:textId="77777777" w:rsidR="00F61AF6" w:rsidRDefault="00F61AF6" w:rsidP="00EF2C8D">
      <w:pPr>
        <w:pStyle w:val="ListParagraph"/>
        <w:tabs>
          <w:tab w:val="left" w:pos="851"/>
        </w:tabs>
        <w:ind w:left="775"/>
      </w:pPr>
    </w:p>
    <w:p w14:paraId="37919330" w14:textId="684AC045" w:rsidR="00F61AF6" w:rsidRDefault="005C124B" w:rsidP="00EF2C8D">
      <w:pPr>
        <w:pStyle w:val="ListParagraph"/>
        <w:numPr>
          <w:ilvl w:val="0"/>
          <w:numId w:val="4"/>
        </w:numPr>
        <w:tabs>
          <w:tab w:val="left" w:pos="851"/>
        </w:tabs>
        <w:ind w:left="644"/>
        <w:contextualSpacing/>
      </w:pPr>
      <w:r>
        <w:t xml:space="preserve">Tools to Create Opportunities! - Grant Finder - ESS BIZGRANTS - Thursday 18th November 2021 at 1.00pm AEST/2.00pm AEDT. </w:t>
      </w:r>
      <w:r w:rsidR="00F61AF6">
        <w:t xml:space="preserve"> To </w:t>
      </w:r>
      <w:r w:rsidR="00736666">
        <w:t xml:space="preserve">register </w:t>
      </w:r>
      <w:r w:rsidR="00F61AF6">
        <w:t xml:space="preserve">please </w:t>
      </w:r>
      <w:hyperlink r:id="rId25" w:history="1">
        <w:r w:rsidR="00F61AF6" w:rsidRPr="005C124B">
          <w:rPr>
            <w:rStyle w:val="Hyperlink"/>
          </w:rPr>
          <w:t>click here</w:t>
        </w:r>
      </w:hyperlink>
      <w:r w:rsidR="00F61AF6">
        <w:t>.</w:t>
      </w:r>
    </w:p>
    <w:p w14:paraId="4920904D" w14:textId="77777777" w:rsidR="00ED7E44" w:rsidRDefault="00ED7E44" w:rsidP="00B572A3">
      <w:pPr>
        <w:tabs>
          <w:tab w:val="left" w:pos="851"/>
        </w:tabs>
        <w:ind w:firstLine="567"/>
        <w:contextualSpacing/>
      </w:pPr>
    </w:p>
    <w:p w14:paraId="16720BC5" w14:textId="77777777" w:rsidR="004F1D16" w:rsidRDefault="004F1D16" w:rsidP="00B572A3">
      <w:pPr>
        <w:tabs>
          <w:tab w:val="left" w:pos="851"/>
        </w:tabs>
        <w:ind w:firstLine="567"/>
        <w:contextualSpacing/>
      </w:pPr>
    </w:p>
    <w:p w14:paraId="3D2F3F55" w14:textId="6C280D12" w:rsidR="007C3F8E" w:rsidRPr="007C3F8E" w:rsidRDefault="00ED7E44" w:rsidP="00B97E0E">
      <w:pPr>
        <w:rPr>
          <w:b/>
          <w:sz w:val="22"/>
          <w:szCs w:val="22"/>
        </w:rPr>
      </w:pPr>
      <w:r w:rsidRPr="007C3F8E">
        <w:rPr>
          <w:b/>
          <w:sz w:val="22"/>
          <w:szCs w:val="22"/>
        </w:rPr>
        <w:t>WANT TO KNOW MORE</w:t>
      </w:r>
      <w:r w:rsidR="007C3F8E" w:rsidRPr="007C3F8E">
        <w:rPr>
          <w:b/>
          <w:sz w:val="22"/>
          <w:szCs w:val="22"/>
        </w:rPr>
        <w:t>?</w:t>
      </w:r>
    </w:p>
    <w:p w14:paraId="086E0E75" w14:textId="77777777" w:rsidR="003A1539" w:rsidRDefault="003A1539" w:rsidP="00B97E0E"/>
    <w:p w14:paraId="29B87785" w14:textId="1287C4E9" w:rsidR="007C3F8E" w:rsidRPr="0029578A" w:rsidRDefault="007C3F8E" w:rsidP="00B97E0E">
      <w:pPr>
        <w:rPr>
          <w:b/>
        </w:rPr>
      </w:pPr>
      <w:r>
        <w:t>You are invited to “</w:t>
      </w:r>
      <w:r w:rsidRPr="00CD065E">
        <w:rPr>
          <w:b/>
          <w:color w:val="FFFFFF" w:themeColor="background1"/>
          <w:shd w:val="clear" w:color="auto" w:fill="FF9900"/>
        </w:rPr>
        <w:t xml:space="preserve">Book A </w:t>
      </w:r>
      <w:r w:rsidR="009C763D">
        <w:rPr>
          <w:b/>
          <w:color w:val="FFFFFF" w:themeColor="background1"/>
          <w:shd w:val="clear" w:color="auto" w:fill="FF9900"/>
        </w:rPr>
        <w:t>Free Strategy and Demonstration Session</w:t>
      </w:r>
      <w:r>
        <w:t xml:space="preserve">” on </w:t>
      </w:r>
      <w:r w:rsidRPr="006871A5">
        <w:rPr>
          <w:color w:val="E36C0A" w:themeColor="accent6" w:themeShade="BF"/>
        </w:rPr>
        <w:t xml:space="preserve">ESS BIZTOOLS </w:t>
      </w:r>
      <w:r>
        <w:t>with Peter Towers, Managing Director</w:t>
      </w:r>
      <w:r w:rsidRPr="009C763D">
        <w:rPr>
          <w:color w:val="F79646" w:themeColor="accent6"/>
        </w:rPr>
        <w:t xml:space="preserve">, </w:t>
      </w:r>
      <w:r w:rsidRPr="006871A5">
        <w:rPr>
          <w:color w:val="E36C0A" w:themeColor="accent6" w:themeShade="BF"/>
        </w:rPr>
        <w:t xml:space="preserve">ESS BIZTOOLS </w:t>
      </w:r>
      <w:r>
        <w:t xml:space="preserve">to gain a better understanding of the services that are available within </w:t>
      </w:r>
      <w:r w:rsidRPr="006871A5">
        <w:rPr>
          <w:color w:val="E36C0A" w:themeColor="accent6" w:themeShade="BF"/>
        </w:rPr>
        <w:t xml:space="preserve">ESS BIZTOOLS </w:t>
      </w:r>
      <w:r>
        <w:t xml:space="preserve">and </w:t>
      </w:r>
      <w:r w:rsidRPr="006871A5">
        <w:rPr>
          <w:color w:val="4F81BD" w:themeColor="accent1"/>
        </w:rPr>
        <w:t>ESS BIZGRANTS</w:t>
      </w:r>
      <w:r w:rsidR="009C763D">
        <w:rPr>
          <w:b/>
        </w:rPr>
        <w:t>?</w:t>
      </w:r>
    </w:p>
    <w:p w14:paraId="24CDFFB6" w14:textId="02FC9654" w:rsidR="007C3F8E" w:rsidRDefault="004A47BF" w:rsidP="00B97E0E">
      <w:r>
        <w:rPr>
          <w:noProof/>
        </w:rPr>
        <mc:AlternateContent>
          <mc:Choice Requires="wps">
            <w:drawing>
              <wp:anchor distT="0" distB="0" distL="114300" distR="114300" simplePos="0" relativeHeight="251662336" behindDoc="0" locked="0" layoutInCell="1" allowOverlap="1" wp14:anchorId="05363B58" wp14:editId="59FA1DF3">
                <wp:simplePos x="0" y="0"/>
                <wp:positionH relativeFrom="column">
                  <wp:posOffset>5206365</wp:posOffset>
                </wp:positionH>
                <wp:positionV relativeFrom="paragraph">
                  <wp:posOffset>88265</wp:posOffset>
                </wp:positionV>
                <wp:extent cx="1047115" cy="850900"/>
                <wp:effectExtent l="0" t="0" r="635" b="6350"/>
                <wp:wrapNone/>
                <wp:docPr id="5" name="Text Box 5"/>
                <wp:cNvGraphicFramePr/>
                <a:graphic xmlns:a="http://schemas.openxmlformats.org/drawingml/2006/main">
                  <a:graphicData uri="http://schemas.microsoft.com/office/word/2010/wordprocessingShape">
                    <wps:wsp>
                      <wps:cNvSpPr txBox="1"/>
                      <wps:spPr>
                        <a:xfrm>
                          <a:off x="0" y="0"/>
                          <a:ext cx="1047115" cy="850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9830E" w14:textId="77777777" w:rsidR="007C3F8E" w:rsidRPr="006D6B6A" w:rsidRDefault="007C3F8E" w:rsidP="007C3F8E">
                            <w:pPr>
                              <w:ind w:left="0"/>
                              <w:rPr>
                                <w:u w:val="single"/>
                              </w:rPr>
                            </w:pPr>
                            <w:r w:rsidRPr="006D6B6A">
                              <w:rPr>
                                <w:noProof/>
                                <w:u w:val="single"/>
                              </w:rPr>
                              <w:drawing>
                                <wp:inline distT="0" distB="0" distL="0" distR="0" wp14:anchorId="3352A8BD" wp14:editId="052024C5">
                                  <wp:extent cx="894080" cy="711200"/>
                                  <wp:effectExtent l="0" t="0" r="1270" b="0"/>
                                  <wp:docPr id="6" name="Picture 6" descr="Image result for WANT TO KNOW MOR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WANT TO KNOW MORE">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8533" cy="754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63B58" id="_x0000_t202" coordsize="21600,21600" o:spt="202" path="m,l,21600r21600,l21600,xe">
                <v:stroke joinstyle="miter"/>
                <v:path gradientshapeok="t" o:connecttype="rect"/>
              </v:shapetype>
              <v:shape id="Text Box 5" o:spid="_x0000_s1026" type="#_x0000_t202" style="position:absolute;left:0;text-align:left;margin-left:409.95pt;margin-top:6.95pt;width:82.4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" fillcolor="white [3201]" stroked="f" strokeweight=".5pt">
                <v:textbox>
                  <w:txbxContent>
                    <w:p w14:paraId="5459830E" w14:textId="77777777" w:rsidR="007C3F8E" w:rsidRPr="006D6B6A" w:rsidRDefault="007C3F8E" w:rsidP="007C3F8E">
                      <w:pPr>
                        <w:ind w:left="0"/>
                        <w:rPr>
                          <w:u w:val="single"/>
                        </w:rPr>
                      </w:pPr>
                      <w:r w:rsidRPr="006D6B6A">
                        <w:rPr>
                          <w:noProof/>
                          <w:u w:val="single"/>
                        </w:rPr>
                        <w:drawing>
                          <wp:inline distT="0" distB="0" distL="0" distR="0" wp14:anchorId="3352A8BD" wp14:editId="052024C5">
                            <wp:extent cx="894080" cy="711200"/>
                            <wp:effectExtent l="0" t="0" r="1270" b="0"/>
                            <wp:docPr id="6" name="Picture 6" descr="Image result for WANT TO KNOW MOR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WANT TO KNOW MORE">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8533" cy="754515"/>
                                    </a:xfrm>
                                    <a:prstGeom prst="rect">
                                      <a:avLst/>
                                    </a:prstGeom>
                                    <a:noFill/>
                                    <a:ln>
                                      <a:noFill/>
                                    </a:ln>
                                  </pic:spPr>
                                </pic:pic>
                              </a:graphicData>
                            </a:graphic>
                          </wp:inline>
                        </w:drawing>
                      </w:r>
                    </w:p>
                  </w:txbxContent>
                </v:textbox>
              </v:shape>
            </w:pict>
          </mc:Fallback>
        </mc:AlternateContent>
      </w:r>
    </w:p>
    <w:p w14:paraId="0DD7AD28" w14:textId="57B2D75B" w:rsidR="007C3F8E" w:rsidRDefault="007C3F8E" w:rsidP="007C3F8E">
      <w:r>
        <w:t xml:space="preserve">You can book a demo at </w:t>
      </w:r>
      <w:hyperlink r:id="rId31" w:history="1">
        <w:r w:rsidRPr="007B77D3">
          <w:rPr>
            <w:rStyle w:val="Hyperlink"/>
          </w:rPr>
          <w:t>www.essbiztools.com.au</w:t>
        </w:r>
      </w:hyperlink>
      <w:r>
        <w:t xml:space="preserve"> or contact Peter Towers:</w:t>
      </w:r>
    </w:p>
    <w:p w14:paraId="261A8850" w14:textId="371D939D" w:rsidR="007C3F8E" w:rsidRDefault="007C3F8E" w:rsidP="005C124B">
      <w:pPr>
        <w:pStyle w:val="ListParagraph"/>
        <w:numPr>
          <w:ilvl w:val="0"/>
          <w:numId w:val="2"/>
        </w:numPr>
      </w:pPr>
      <w:r>
        <w:t xml:space="preserve">Email: </w:t>
      </w:r>
      <w:hyperlink r:id="rId32" w:history="1">
        <w:r w:rsidRPr="00D414B3">
          <w:rPr>
            <w:rStyle w:val="Hyperlink"/>
          </w:rPr>
          <w:t>peter@essbiztools.com.au</w:t>
        </w:r>
      </w:hyperlink>
    </w:p>
    <w:p w14:paraId="62EC220D" w14:textId="70414758" w:rsidR="007C3F8E" w:rsidRDefault="007C3F8E" w:rsidP="005C124B">
      <w:pPr>
        <w:pStyle w:val="ListParagraph"/>
        <w:numPr>
          <w:ilvl w:val="0"/>
          <w:numId w:val="2"/>
        </w:numPr>
      </w:pPr>
      <w:r>
        <w:t>Telephone: 1800 232 088</w:t>
      </w:r>
    </w:p>
    <w:p w14:paraId="1AC4C73E" w14:textId="125BB444" w:rsidR="001E48A7" w:rsidRDefault="001E48A7" w:rsidP="00F93C45"/>
    <w:p w14:paraId="10ED1CDB" w14:textId="77777777" w:rsidR="00B4522F" w:rsidRDefault="00B4522F" w:rsidP="00F93C45"/>
    <w:p w14:paraId="24499DCC" w14:textId="77777777" w:rsidR="00F93C45" w:rsidRDefault="00F93C45" w:rsidP="00F93C45">
      <w:r>
        <w:t>Stay safe!</w:t>
      </w:r>
    </w:p>
    <w:p w14:paraId="302021AA" w14:textId="4DCD0E05" w:rsidR="00091830" w:rsidRDefault="00F93C45" w:rsidP="00091830">
      <w:r>
        <w:t>Have a great day!</w:t>
      </w:r>
    </w:p>
    <w:p w14:paraId="5134A40D" w14:textId="77777777" w:rsidR="000445AA" w:rsidRDefault="000445AA" w:rsidP="00091830"/>
    <w:sectPr w:rsidR="000445AA" w:rsidSect="000432A2">
      <w:type w:val="continuous"/>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9983" w14:textId="77777777" w:rsidR="00F04E05" w:rsidRDefault="00F04E05" w:rsidP="00E86B2A">
      <w:r>
        <w:separator/>
      </w:r>
    </w:p>
  </w:endnote>
  <w:endnote w:type="continuationSeparator" w:id="0">
    <w:p w14:paraId="0D4DD411" w14:textId="77777777" w:rsidR="00F04E05" w:rsidRDefault="00F04E05" w:rsidP="00E8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3C3D" w14:textId="77777777" w:rsidR="0047301B" w:rsidRPr="004E3E9B" w:rsidRDefault="0047301B" w:rsidP="00A65039">
    <w:pPr>
      <w:pStyle w:val="Footer"/>
      <w:pBdr>
        <w:top w:val="thinThickThinSmallGap" w:sz="24" w:space="1" w:color="auto"/>
      </w:pBdr>
      <w:tabs>
        <w:tab w:val="clear" w:pos="9026"/>
        <w:tab w:val="right" w:pos="9356"/>
      </w:tabs>
      <w:ind w:left="142" w:hanging="142"/>
      <w:rPr>
        <w:b/>
        <w:i/>
        <w:sz w:val="12"/>
        <w:szCs w:val="12"/>
      </w:rPr>
    </w:pPr>
  </w:p>
  <w:p w14:paraId="6958E1E6" w14:textId="519CA984" w:rsidR="0047301B" w:rsidRPr="00E01962" w:rsidRDefault="0047301B" w:rsidP="00A65039">
    <w:pPr>
      <w:pStyle w:val="Footer"/>
      <w:tabs>
        <w:tab w:val="clear" w:pos="9026"/>
        <w:tab w:val="right" w:pos="9356"/>
      </w:tabs>
      <w:ind w:left="567" w:hanging="567"/>
      <w:rPr>
        <w:b/>
        <w:i/>
        <w:sz w:val="16"/>
        <w:szCs w:val="16"/>
      </w:rPr>
    </w:pPr>
    <w:r w:rsidRPr="00E01962">
      <w:rPr>
        <w:b/>
        <w:i/>
        <w:sz w:val="16"/>
        <w:szCs w:val="16"/>
      </w:rPr>
      <w:t>ES</w:t>
    </w:r>
    <w:r w:rsidR="00AE4DAD">
      <w:rPr>
        <w:b/>
        <w:i/>
        <w:sz w:val="16"/>
        <w:szCs w:val="16"/>
      </w:rPr>
      <w:t xml:space="preserve">S ACCOUNTANTS MINUTE </w:t>
    </w:r>
    <w:r w:rsidR="006F0257">
      <w:rPr>
        <w:b/>
        <w:i/>
        <w:sz w:val="16"/>
        <w:szCs w:val="16"/>
      </w:rPr>
      <w:t>-</w:t>
    </w:r>
    <w:r w:rsidR="00AE4DAD">
      <w:rPr>
        <w:b/>
        <w:i/>
        <w:sz w:val="16"/>
        <w:szCs w:val="16"/>
      </w:rPr>
      <w:t xml:space="preserve"> ISSUE </w:t>
    </w:r>
    <w:r w:rsidR="00F13381">
      <w:rPr>
        <w:b/>
        <w:i/>
        <w:sz w:val="16"/>
        <w:szCs w:val="16"/>
      </w:rPr>
      <w:t>2</w:t>
    </w:r>
    <w:r w:rsidR="00B4522F">
      <w:rPr>
        <w:b/>
        <w:i/>
        <w:sz w:val="16"/>
        <w:szCs w:val="16"/>
      </w:rPr>
      <w:t>9</w:t>
    </w:r>
    <w:r w:rsidR="005236C1">
      <w:rPr>
        <w:b/>
        <w:i/>
        <w:sz w:val="16"/>
        <w:szCs w:val="16"/>
      </w:rPr>
      <w:t>5</w:t>
    </w:r>
    <w:r w:rsidR="00D512E2">
      <w:rPr>
        <w:b/>
        <w:i/>
        <w:sz w:val="16"/>
        <w:szCs w:val="16"/>
      </w:rPr>
      <w:tab/>
    </w:r>
    <w:r w:rsidR="00D4130B">
      <w:rPr>
        <w:b/>
        <w:i/>
        <w:sz w:val="16"/>
        <w:szCs w:val="16"/>
      </w:rPr>
      <w:tab/>
    </w:r>
    <w:r w:rsidRPr="00E01962">
      <w:rPr>
        <w:b/>
        <w:i/>
        <w:sz w:val="16"/>
        <w:szCs w:val="16"/>
      </w:rPr>
      <w:t xml:space="preserve">PAGE </w:t>
    </w:r>
    <w:r w:rsidRPr="00E01962">
      <w:rPr>
        <w:b/>
        <w:i/>
        <w:sz w:val="16"/>
        <w:szCs w:val="16"/>
      </w:rPr>
      <w:fldChar w:fldCharType="begin"/>
    </w:r>
    <w:r w:rsidRPr="00E01962">
      <w:rPr>
        <w:b/>
        <w:i/>
        <w:sz w:val="16"/>
        <w:szCs w:val="16"/>
      </w:rPr>
      <w:instrText xml:space="preserve"> PAGE   \* MERGEFORMAT </w:instrText>
    </w:r>
    <w:r w:rsidRPr="00E01962">
      <w:rPr>
        <w:b/>
        <w:i/>
        <w:sz w:val="16"/>
        <w:szCs w:val="16"/>
      </w:rPr>
      <w:fldChar w:fldCharType="separate"/>
    </w:r>
    <w:r w:rsidR="00CB281A">
      <w:rPr>
        <w:b/>
        <w:i/>
        <w:noProof/>
        <w:sz w:val="16"/>
        <w:szCs w:val="16"/>
      </w:rPr>
      <w:t>2</w:t>
    </w:r>
    <w:r w:rsidRPr="00E01962">
      <w:rPr>
        <w:b/>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4F62" w14:textId="77777777" w:rsidR="00F04E05" w:rsidRDefault="00F04E05" w:rsidP="00E86B2A">
      <w:r>
        <w:separator/>
      </w:r>
    </w:p>
  </w:footnote>
  <w:footnote w:type="continuationSeparator" w:id="0">
    <w:p w14:paraId="1EF3C7D0" w14:textId="77777777" w:rsidR="00F04E05" w:rsidRDefault="00F04E05" w:rsidP="00E8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B1DA" w14:textId="77777777" w:rsidR="000432A2" w:rsidRDefault="000432A2" w:rsidP="000432A2">
    <w:pPr>
      <w:pStyle w:val="Header"/>
      <w:ind w:firstLine="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FA2"/>
      </v:shape>
    </w:pict>
  </w:numPicBullet>
  <w:abstractNum w:abstractNumId="0" w15:restartNumberingAfterBreak="0">
    <w:nsid w:val="146E01E1"/>
    <w:multiLevelType w:val="hybridMultilevel"/>
    <w:tmpl w:val="7B82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73806"/>
    <w:multiLevelType w:val="hybridMultilevel"/>
    <w:tmpl w:val="C5C47CA2"/>
    <w:lvl w:ilvl="0" w:tplc="0C090007">
      <w:start w:val="1"/>
      <w:numFmt w:val="bullet"/>
      <w:lvlText w:val=""/>
      <w:lvlPicBulletId w:val="0"/>
      <w:lvlJc w:val="left"/>
      <w:pPr>
        <w:ind w:left="-412" w:hanging="360"/>
      </w:pPr>
      <w:rPr>
        <w:rFonts w:ascii="Symbol" w:hAnsi="Symbol" w:hint="default"/>
      </w:rPr>
    </w:lvl>
    <w:lvl w:ilvl="1" w:tplc="0C090003">
      <w:start w:val="1"/>
      <w:numFmt w:val="bullet"/>
      <w:lvlText w:val="o"/>
      <w:lvlJc w:val="left"/>
      <w:pPr>
        <w:ind w:left="308" w:hanging="360"/>
      </w:pPr>
      <w:rPr>
        <w:rFonts w:ascii="Courier New" w:hAnsi="Courier New" w:cs="Courier New" w:hint="default"/>
      </w:rPr>
    </w:lvl>
    <w:lvl w:ilvl="2" w:tplc="0C090001">
      <w:start w:val="1"/>
      <w:numFmt w:val="bullet"/>
      <w:lvlText w:val=""/>
      <w:lvlJc w:val="left"/>
      <w:pPr>
        <w:ind w:left="1103" w:hanging="435"/>
      </w:pPr>
      <w:rPr>
        <w:rFonts w:ascii="Symbol" w:hAnsi="Symbol" w:hint="default"/>
      </w:rPr>
    </w:lvl>
    <w:lvl w:ilvl="3" w:tplc="A57644B2">
      <w:numFmt w:val="bullet"/>
      <w:lvlText w:val="•"/>
      <w:lvlJc w:val="left"/>
      <w:pPr>
        <w:ind w:left="2108" w:hanging="720"/>
      </w:pPr>
      <w:rPr>
        <w:rFonts w:ascii="Arial" w:eastAsia="Calibri" w:hAnsi="Arial" w:cs="Arial" w:hint="default"/>
      </w:rPr>
    </w:lvl>
    <w:lvl w:ilvl="4" w:tplc="0C090003" w:tentative="1">
      <w:start w:val="1"/>
      <w:numFmt w:val="bullet"/>
      <w:lvlText w:val="o"/>
      <w:lvlJc w:val="left"/>
      <w:pPr>
        <w:ind w:left="2468" w:hanging="360"/>
      </w:pPr>
      <w:rPr>
        <w:rFonts w:ascii="Courier New" w:hAnsi="Courier New" w:cs="Courier New" w:hint="default"/>
      </w:rPr>
    </w:lvl>
    <w:lvl w:ilvl="5" w:tplc="0C090005" w:tentative="1">
      <w:start w:val="1"/>
      <w:numFmt w:val="bullet"/>
      <w:lvlText w:val=""/>
      <w:lvlJc w:val="left"/>
      <w:pPr>
        <w:ind w:left="3188" w:hanging="360"/>
      </w:pPr>
      <w:rPr>
        <w:rFonts w:ascii="Wingdings" w:hAnsi="Wingdings" w:hint="default"/>
      </w:rPr>
    </w:lvl>
    <w:lvl w:ilvl="6" w:tplc="0C090001" w:tentative="1">
      <w:start w:val="1"/>
      <w:numFmt w:val="bullet"/>
      <w:lvlText w:val=""/>
      <w:lvlJc w:val="left"/>
      <w:pPr>
        <w:ind w:left="3908" w:hanging="360"/>
      </w:pPr>
      <w:rPr>
        <w:rFonts w:ascii="Symbol" w:hAnsi="Symbol" w:hint="default"/>
      </w:rPr>
    </w:lvl>
    <w:lvl w:ilvl="7" w:tplc="0C090003" w:tentative="1">
      <w:start w:val="1"/>
      <w:numFmt w:val="bullet"/>
      <w:lvlText w:val="o"/>
      <w:lvlJc w:val="left"/>
      <w:pPr>
        <w:ind w:left="4628" w:hanging="360"/>
      </w:pPr>
      <w:rPr>
        <w:rFonts w:ascii="Courier New" w:hAnsi="Courier New" w:cs="Courier New" w:hint="default"/>
      </w:rPr>
    </w:lvl>
    <w:lvl w:ilvl="8" w:tplc="0C090005" w:tentative="1">
      <w:start w:val="1"/>
      <w:numFmt w:val="bullet"/>
      <w:lvlText w:val=""/>
      <w:lvlJc w:val="left"/>
      <w:pPr>
        <w:ind w:left="5348" w:hanging="360"/>
      </w:pPr>
      <w:rPr>
        <w:rFonts w:ascii="Wingdings" w:hAnsi="Wingdings" w:hint="default"/>
      </w:rPr>
    </w:lvl>
  </w:abstractNum>
  <w:abstractNum w:abstractNumId="2" w15:restartNumberingAfterBreak="0">
    <w:nsid w:val="317631AE"/>
    <w:multiLevelType w:val="hybridMultilevel"/>
    <w:tmpl w:val="50E6038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6A6A44AE"/>
    <w:multiLevelType w:val="hybridMultilevel"/>
    <w:tmpl w:val="12FE1B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defaultTabStop w:val="720"/>
  <w:hyphenationZone w:val="357"/>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90758A-37F2-44A0-B122-FD9511F4BBB4}"/>
    <w:docVar w:name="dgnword-eventsink" w:val="353634296"/>
  </w:docVars>
  <w:rsids>
    <w:rsidRoot w:val="00CD1C37"/>
    <w:rsid w:val="00001A37"/>
    <w:rsid w:val="00001CCC"/>
    <w:rsid w:val="000021E0"/>
    <w:rsid w:val="000037A4"/>
    <w:rsid w:val="0000464C"/>
    <w:rsid w:val="00004A7A"/>
    <w:rsid w:val="000062A5"/>
    <w:rsid w:val="00006B45"/>
    <w:rsid w:val="000100A4"/>
    <w:rsid w:val="000117A6"/>
    <w:rsid w:val="00014457"/>
    <w:rsid w:val="0001455A"/>
    <w:rsid w:val="0001474F"/>
    <w:rsid w:val="00014F77"/>
    <w:rsid w:val="00015D8E"/>
    <w:rsid w:val="000162CF"/>
    <w:rsid w:val="00017586"/>
    <w:rsid w:val="00020372"/>
    <w:rsid w:val="000209B5"/>
    <w:rsid w:val="00020B10"/>
    <w:rsid w:val="00021AB1"/>
    <w:rsid w:val="00021B9A"/>
    <w:rsid w:val="00021F80"/>
    <w:rsid w:val="0002249D"/>
    <w:rsid w:val="000234A9"/>
    <w:rsid w:val="0002395A"/>
    <w:rsid w:val="00023AE9"/>
    <w:rsid w:val="0002449D"/>
    <w:rsid w:val="0002480C"/>
    <w:rsid w:val="00024B49"/>
    <w:rsid w:val="00024DED"/>
    <w:rsid w:val="00024F2E"/>
    <w:rsid w:val="00025DEC"/>
    <w:rsid w:val="00030401"/>
    <w:rsid w:val="000308EB"/>
    <w:rsid w:val="000328FD"/>
    <w:rsid w:val="00032969"/>
    <w:rsid w:val="00032E41"/>
    <w:rsid w:val="00033245"/>
    <w:rsid w:val="00033A12"/>
    <w:rsid w:val="00034FCD"/>
    <w:rsid w:val="0003576A"/>
    <w:rsid w:val="000361EF"/>
    <w:rsid w:val="0003669E"/>
    <w:rsid w:val="00036894"/>
    <w:rsid w:val="0003707A"/>
    <w:rsid w:val="000370F5"/>
    <w:rsid w:val="00037AFC"/>
    <w:rsid w:val="00037BA0"/>
    <w:rsid w:val="00040079"/>
    <w:rsid w:val="0004040C"/>
    <w:rsid w:val="00040DE4"/>
    <w:rsid w:val="00040FFD"/>
    <w:rsid w:val="00041930"/>
    <w:rsid w:val="000432A2"/>
    <w:rsid w:val="000437E6"/>
    <w:rsid w:val="00043974"/>
    <w:rsid w:val="00043A6E"/>
    <w:rsid w:val="00043BA9"/>
    <w:rsid w:val="0004432A"/>
    <w:rsid w:val="000445AA"/>
    <w:rsid w:val="00044640"/>
    <w:rsid w:val="000448C9"/>
    <w:rsid w:val="00044A61"/>
    <w:rsid w:val="00044D89"/>
    <w:rsid w:val="0004796C"/>
    <w:rsid w:val="00047F06"/>
    <w:rsid w:val="00050A18"/>
    <w:rsid w:val="00050EF6"/>
    <w:rsid w:val="00051288"/>
    <w:rsid w:val="000516F1"/>
    <w:rsid w:val="00051A30"/>
    <w:rsid w:val="00051D6E"/>
    <w:rsid w:val="00051E01"/>
    <w:rsid w:val="00051F36"/>
    <w:rsid w:val="000520F2"/>
    <w:rsid w:val="00052EB9"/>
    <w:rsid w:val="00052FF4"/>
    <w:rsid w:val="000537E8"/>
    <w:rsid w:val="00054143"/>
    <w:rsid w:val="0005431E"/>
    <w:rsid w:val="000547EB"/>
    <w:rsid w:val="00057A6E"/>
    <w:rsid w:val="0006034C"/>
    <w:rsid w:val="00062B3B"/>
    <w:rsid w:val="000638D3"/>
    <w:rsid w:val="00063AB5"/>
    <w:rsid w:val="00063AD0"/>
    <w:rsid w:val="00064098"/>
    <w:rsid w:val="00064F48"/>
    <w:rsid w:val="0006504E"/>
    <w:rsid w:val="00066653"/>
    <w:rsid w:val="000667B3"/>
    <w:rsid w:val="0006777E"/>
    <w:rsid w:val="00067B09"/>
    <w:rsid w:val="00067CE1"/>
    <w:rsid w:val="000701D8"/>
    <w:rsid w:val="000704A5"/>
    <w:rsid w:val="00070B42"/>
    <w:rsid w:val="00072799"/>
    <w:rsid w:val="00073D73"/>
    <w:rsid w:val="0007441A"/>
    <w:rsid w:val="00075029"/>
    <w:rsid w:val="00075CB1"/>
    <w:rsid w:val="00076235"/>
    <w:rsid w:val="00077436"/>
    <w:rsid w:val="0007760C"/>
    <w:rsid w:val="00081749"/>
    <w:rsid w:val="00081A03"/>
    <w:rsid w:val="00081D6C"/>
    <w:rsid w:val="000820BB"/>
    <w:rsid w:val="00082677"/>
    <w:rsid w:val="000829D5"/>
    <w:rsid w:val="00082B70"/>
    <w:rsid w:val="00083E12"/>
    <w:rsid w:val="00084ACC"/>
    <w:rsid w:val="000858A7"/>
    <w:rsid w:val="00085CEB"/>
    <w:rsid w:val="00087389"/>
    <w:rsid w:val="00090198"/>
    <w:rsid w:val="0009043E"/>
    <w:rsid w:val="00091601"/>
    <w:rsid w:val="00091830"/>
    <w:rsid w:val="00091EED"/>
    <w:rsid w:val="000922D8"/>
    <w:rsid w:val="000939C7"/>
    <w:rsid w:val="00093BFE"/>
    <w:rsid w:val="00094560"/>
    <w:rsid w:val="00094BF5"/>
    <w:rsid w:val="000967EE"/>
    <w:rsid w:val="0009737B"/>
    <w:rsid w:val="00097F6E"/>
    <w:rsid w:val="000A0540"/>
    <w:rsid w:val="000A169A"/>
    <w:rsid w:val="000A20FA"/>
    <w:rsid w:val="000A2A05"/>
    <w:rsid w:val="000A2A36"/>
    <w:rsid w:val="000A3126"/>
    <w:rsid w:val="000A3FD2"/>
    <w:rsid w:val="000A4389"/>
    <w:rsid w:val="000A6264"/>
    <w:rsid w:val="000A7875"/>
    <w:rsid w:val="000B1545"/>
    <w:rsid w:val="000B2093"/>
    <w:rsid w:val="000B23FA"/>
    <w:rsid w:val="000B5A83"/>
    <w:rsid w:val="000B679D"/>
    <w:rsid w:val="000B73B7"/>
    <w:rsid w:val="000B7472"/>
    <w:rsid w:val="000B7580"/>
    <w:rsid w:val="000C135A"/>
    <w:rsid w:val="000C2E7B"/>
    <w:rsid w:val="000C308E"/>
    <w:rsid w:val="000C550A"/>
    <w:rsid w:val="000C6054"/>
    <w:rsid w:val="000C659B"/>
    <w:rsid w:val="000C67D8"/>
    <w:rsid w:val="000C741B"/>
    <w:rsid w:val="000C754E"/>
    <w:rsid w:val="000C7E27"/>
    <w:rsid w:val="000D055D"/>
    <w:rsid w:val="000D0FA1"/>
    <w:rsid w:val="000D18C4"/>
    <w:rsid w:val="000D1EF2"/>
    <w:rsid w:val="000D2393"/>
    <w:rsid w:val="000D33E5"/>
    <w:rsid w:val="000D3AD8"/>
    <w:rsid w:val="000D3F17"/>
    <w:rsid w:val="000D56B6"/>
    <w:rsid w:val="000D6F97"/>
    <w:rsid w:val="000D74A5"/>
    <w:rsid w:val="000D7BA2"/>
    <w:rsid w:val="000D7FDA"/>
    <w:rsid w:val="000E0478"/>
    <w:rsid w:val="000E04B7"/>
    <w:rsid w:val="000E0F29"/>
    <w:rsid w:val="000E1298"/>
    <w:rsid w:val="000E27CD"/>
    <w:rsid w:val="000E282E"/>
    <w:rsid w:val="000E2F4D"/>
    <w:rsid w:val="000E3143"/>
    <w:rsid w:val="000E3283"/>
    <w:rsid w:val="000E35D2"/>
    <w:rsid w:val="000E48E5"/>
    <w:rsid w:val="000E65D7"/>
    <w:rsid w:val="000E6791"/>
    <w:rsid w:val="000E6893"/>
    <w:rsid w:val="000E68C2"/>
    <w:rsid w:val="000E6B8A"/>
    <w:rsid w:val="000E71E1"/>
    <w:rsid w:val="000E7673"/>
    <w:rsid w:val="000E78CD"/>
    <w:rsid w:val="000E7FFD"/>
    <w:rsid w:val="000F0F26"/>
    <w:rsid w:val="000F1096"/>
    <w:rsid w:val="000F10A6"/>
    <w:rsid w:val="000F14E8"/>
    <w:rsid w:val="000F14F1"/>
    <w:rsid w:val="000F1E26"/>
    <w:rsid w:val="000F20CC"/>
    <w:rsid w:val="000F2590"/>
    <w:rsid w:val="000F273C"/>
    <w:rsid w:val="000F2A99"/>
    <w:rsid w:val="000F2C68"/>
    <w:rsid w:val="000F2E8D"/>
    <w:rsid w:val="000F3F81"/>
    <w:rsid w:val="000F5AC8"/>
    <w:rsid w:val="000F6628"/>
    <w:rsid w:val="000F75FA"/>
    <w:rsid w:val="00100400"/>
    <w:rsid w:val="00100533"/>
    <w:rsid w:val="001007E7"/>
    <w:rsid w:val="00100AE4"/>
    <w:rsid w:val="0010131C"/>
    <w:rsid w:val="00101A70"/>
    <w:rsid w:val="00102463"/>
    <w:rsid w:val="00103616"/>
    <w:rsid w:val="00103FDF"/>
    <w:rsid w:val="0010513F"/>
    <w:rsid w:val="00105F14"/>
    <w:rsid w:val="001072BC"/>
    <w:rsid w:val="001076B7"/>
    <w:rsid w:val="00107F48"/>
    <w:rsid w:val="0011041B"/>
    <w:rsid w:val="00110872"/>
    <w:rsid w:val="00110E97"/>
    <w:rsid w:val="00111358"/>
    <w:rsid w:val="00111BD4"/>
    <w:rsid w:val="00111DE4"/>
    <w:rsid w:val="00111FF0"/>
    <w:rsid w:val="00113C9E"/>
    <w:rsid w:val="0011580C"/>
    <w:rsid w:val="00116B10"/>
    <w:rsid w:val="00116D4A"/>
    <w:rsid w:val="00116E72"/>
    <w:rsid w:val="00116FC1"/>
    <w:rsid w:val="001176C4"/>
    <w:rsid w:val="00117AA3"/>
    <w:rsid w:val="00117F81"/>
    <w:rsid w:val="00120146"/>
    <w:rsid w:val="00120A2E"/>
    <w:rsid w:val="00120AB7"/>
    <w:rsid w:val="00120E77"/>
    <w:rsid w:val="00121091"/>
    <w:rsid w:val="00121158"/>
    <w:rsid w:val="00121672"/>
    <w:rsid w:val="0012241E"/>
    <w:rsid w:val="0012251E"/>
    <w:rsid w:val="0012271C"/>
    <w:rsid w:val="001232FF"/>
    <w:rsid w:val="001306A2"/>
    <w:rsid w:val="0013138C"/>
    <w:rsid w:val="00131C0B"/>
    <w:rsid w:val="00131F30"/>
    <w:rsid w:val="00132558"/>
    <w:rsid w:val="00132629"/>
    <w:rsid w:val="00132A75"/>
    <w:rsid w:val="00133401"/>
    <w:rsid w:val="001337DC"/>
    <w:rsid w:val="001338DC"/>
    <w:rsid w:val="001340C8"/>
    <w:rsid w:val="001345E0"/>
    <w:rsid w:val="00134E37"/>
    <w:rsid w:val="00135275"/>
    <w:rsid w:val="001354A8"/>
    <w:rsid w:val="001354FF"/>
    <w:rsid w:val="00136060"/>
    <w:rsid w:val="00142B23"/>
    <w:rsid w:val="00143EF2"/>
    <w:rsid w:val="001441C7"/>
    <w:rsid w:val="00144C05"/>
    <w:rsid w:val="00145507"/>
    <w:rsid w:val="001457ED"/>
    <w:rsid w:val="00145D53"/>
    <w:rsid w:val="00147921"/>
    <w:rsid w:val="00147CD8"/>
    <w:rsid w:val="001503CE"/>
    <w:rsid w:val="00150949"/>
    <w:rsid w:val="00151754"/>
    <w:rsid w:val="00151B58"/>
    <w:rsid w:val="00152CEA"/>
    <w:rsid w:val="001538FC"/>
    <w:rsid w:val="00153FA7"/>
    <w:rsid w:val="0015535C"/>
    <w:rsid w:val="00155A4D"/>
    <w:rsid w:val="00156B94"/>
    <w:rsid w:val="00156C10"/>
    <w:rsid w:val="00156E89"/>
    <w:rsid w:val="0015726E"/>
    <w:rsid w:val="00157899"/>
    <w:rsid w:val="00160F52"/>
    <w:rsid w:val="001615D2"/>
    <w:rsid w:val="00161D3B"/>
    <w:rsid w:val="00161FFB"/>
    <w:rsid w:val="0016201E"/>
    <w:rsid w:val="00163175"/>
    <w:rsid w:val="001635C1"/>
    <w:rsid w:val="00163913"/>
    <w:rsid w:val="001646AF"/>
    <w:rsid w:val="001649B5"/>
    <w:rsid w:val="001679B5"/>
    <w:rsid w:val="001712DB"/>
    <w:rsid w:val="00171D9A"/>
    <w:rsid w:val="001721A8"/>
    <w:rsid w:val="00173506"/>
    <w:rsid w:val="00173A0D"/>
    <w:rsid w:val="00174123"/>
    <w:rsid w:val="00175531"/>
    <w:rsid w:val="0017584B"/>
    <w:rsid w:val="001759CB"/>
    <w:rsid w:val="00176501"/>
    <w:rsid w:val="00176D2C"/>
    <w:rsid w:val="00176E95"/>
    <w:rsid w:val="0017732F"/>
    <w:rsid w:val="001778B7"/>
    <w:rsid w:val="001805DB"/>
    <w:rsid w:val="00180710"/>
    <w:rsid w:val="00180CC5"/>
    <w:rsid w:val="00180EE8"/>
    <w:rsid w:val="0018165A"/>
    <w:rsid w:val="00181E29"/>
    <w:rsid w:val="001827F2"/>
    <w:rsid w:val="00182D33"/>
    <w:rsid w:val="001836D3"/>
    <w:rsid w:val="00183FF5"/>
    <w:rsid w:val="0018475A"/>
    <w:rsid w:val="00184B0F"/>
    <w:rsid w:val="00185071"/>
    <w:rsid w:val="00185A03"/>
    <w:rsid w:val="00185DE9"/>
    <w:rsid w:val="001871DF"/>
    <w:rsid w:val="001873F6"/>
    <w:rsid w:val="0019014B"/>
    <w:rsid w:val="00190217"/>
    <w:rsid w:val="00190D0C"/>
    <w:rsid w:val="00191554"/>
    <w:rsid w:val="00192F62"/>
    <w:rsid w:val="0019359E"/>
    <w:rsid w:val="00193B03"/>
    <w:rsid w:val="00194247"/>
    <w:rsid w:val="00194B9B"/>
    <w:rsid w:val="00197A19"/>
    <w:rsid w:val="00197DF4"/>
    <w:rsid w:val="001A051B"/>
    <w:rsid w:val="001A0C4A"/>
    <w:rsid w:val="001A4639"/>
    <w:rsid w:val="001A48A6"/>
    <w:rsid w:val="001A48B9"/>
    <w:rsid w:val="001A4FF6"/>
    <w:rsid w:val="001A57F6"/>
    <w:rsid w:val="001A5A3B"/>
    <w:rsid w:val="001A7401"/>
    <w:rsid w:val="001B02AB"/>
    <w:rsid w:val="001B07E6"/>
    <w:rsid w:val="001B0F9A"/>
    <w:rsid w:val="001B11E6"/>
    <w:rsid w:val="001B14E6"/>
    <w:rsid w:val="001B1652"/>
    <w:rsid w:val="001B16FB"/>
    <w:rsid w:val="001B27AE"/>
    <w:rsid w:val="001B2B87"/>
    <w:rsid w:val="001B315B"/>
    <w:rsid w:val="001B31DD"/>
    <w:rsid w:val="001B36AE"/>
    <w:rsid w:val="001B392E"/>
    <w:rsid w:val="001B4804"/>
    <w:rsid w:val="001B4A65"/>
    <w:rsid w:val="001B4E7B"/>
    <w:rsid w:val="001B6044"/>
    <w:rsid w:val="001B7BF3"/>
    <w:rsid w:val="001C0875"/>
    <w:rsid w:val="001C1E6D"/>
    <w:rsid w:val="001C26C9"/>
    <w:rsid w:val="001C2F87"/>
    <w:rsid w:val="001C3391"/>
    <w:rsid w:val="001C3B3D"/>
    <w:rsid w:val="001C3D91"/>
    <w:rsid w:val="001C575D"/>
    <w:rsid w:val="001C615F"/>
    <w:rsid w:val="001C6EA1"/>
    <w:rsid w:val="001C7588"/>
    <w:rsid w:val="001C79A4"/>
    <w:rsid w:val="001D02A8"/>
    <w:rsid w:val="001D0438"/>
    <w:rsid w:val="001D079B"/>
    <w:rsid w:val="001D191D"/>
    <w:rsid w:val="001D208A"/>
    <w:rsid w:val="001D449C"/>
    <w:rsid w:val="001D540F"/>
    <w:rsid w:val="001D5977"/>
    <w:rsid w:val="001D5B7C"/>
    <w:rsid w:val="001D653A"/>
    <w:rsid w:val="001D67D3"/>
    <w:rsid w:val="001D7A69"/>
    <w:rsid w:val="001E09C6"/>
    <w:rsid w:val="001E1DEE"/>
    <w:rsid w:val="001E2084"/>
    <w:rsid w:val="001E2679"/>
    <w:rsid w:val="001E281C"/>
    <w:rsid w:val="001E4190"/>
    <w:rsid w:val="001E48A7"/>
    <w:rsid w:val="001E5124"/>
    <w:rsid w:val="001E6107"/>
    <w:rsid w:val="001E69DB"/>
    <w:rsid w:val="001E71B6"/>
    <w:rsid w:val="001E7B51"/>
    <w:rsid w:val="001E7CC2"/>
    <w:rsid w:val="001F1675"/>
    <w:rsid w:val="001F189F"/>
    <w:rsid w:val="001F1F29"/>
    <w:rsid w:val="001F2054"/>
    <w:rsid w:val="001F236E"/>
    <w:rsid w:val="001F2AFD"/>
    <w:rsid w:val="001F3272"/>
    <w:rsid w:val="001F3C2C"/>
    <w:rsid w:val="001F453F"/>
    <w:rsid w:val="001F466C"/>
    <w:rsid w:val="001F4B7A"/>
    <w:rsid w:val="001F7308"/>
    <w:rsid w:val="001F7E66"/>
    <w:rsid w:val="00200044"/>
    <w:rsid w:val="00201847"/>
    <w:rsid w:val="00201E0E"/>
    <w:rsid w:val="00202039"/>
    <w:rsid w:val="00202E6A"/>
    <w:rsid w:val="00203DF5"/>
    <w:rsid w:val="00203E4F"/>
    <w:rsid w:val="002040BE"/>
    <w:rsid w:val="00204403"/>
    <w:rsid w:val="00204A92"/>
    <w:rsid w:val="00204E0D"/>
    <w:rsid w:val="00205312"/>
    <w:rsid w:val="00205F95"/>
    <w:rsid w:val="002061B0"/>
    <w:rsid w:val="002069E3"/>
    <w:rsid w:val="00206A14"/>
    <w:rsid w:val="00206E9D"/>
    <w:rsid w:val="00207661"/>
    <w:rsid w:val="00207B62"/>
    <w:rsid w:val="00207E54"/>
    <w:rsid w:val="00210AB5"/>
    <w:rsid w:val="00210FBB"/>
    <w:rsid w:val="00211460"/>
    <w:rsid w:val="002114E5"/>
    <w:rsid w:val="00213ABC"/>
    <w:rsid w:val="00213F42"/>
    <w:rsid w:val="00214FBE"/>
    <w:rsid w:val="00215636"/>
    <w:rsid w:val="00216954"/>
    <w:rsid w:val="00217177"/>
    <w:rsid w:val="0021787C"/>
    <w:rsid w:val="00220C4A"/>
    <w:rsid w:val="00220F21"/>
    <w:rsid w:val="00220FE9"/>
    <w:rsid w:val="002215CD"/>
    <w:rsid w:val="002225A6"/>
    <w:rsid w:val="00222816"/>
    <w:rsid w:val="00222981"/>
    <w:rsid w:val="00222C5F"/>
    <w:rsid w:val="00223145"/>
    <w:rsid w:val="002248EA"/>
    <w:rsid w:val="002250FA"/>
    <w:rsid w:val="0022686C"/>
    <w:rsid w:val="002269FF"/>
    <w:rsid w:val="002270BA"/>
    <w:rsid w:val="00227429"/>
    <w:rsid w:val="0023069A"/>
    <w:rsid w:val="00230B1B"/>
    <w:rsid w:val="00231512"/>
    <w:rsid w:val="00232231"/>
    <w:rsid w:val="00233642"/>
    <w:rsid w:val="002349A2"/>
    <w:rsid w:val="00237942"/>
    <w:rsid w:val="002401CA"/>
    <w:rsid w:val="002412EF"/>
    <w:rsid w:val="00241AB5"/>
    <w:rsid w:val="002420C8"/>
    <w:rsid w:val="002430C9"/>
    <w:rsid w:val="0024363E"/>
    <w:rsid w:val="0024393B"/>
    <w:rsid w:val="002445ED"/>
    <w:rsid w:val="00244B37"/>
    <w:rsid w:val="00244F07"/>
    <w:rsid w:val="00244F86"/>
    <w:rsid w:val="00244F88"/>
    <w:rsid w:val="00245610"/>
    <w:rsid w:val="00245FE6"/>
    <w:rsid w:val="002465EF"/>
    <w:rsid w:val="002478AC"/>
    <w:rsid w:val="00247D96"/>
    <w:rsid w:val="00247E86"/>
    <w:rsid w:val="00251035"/>
    <w:rsid w:val="002510E5"/>
    <w:rsid w:val="00251A0E"/>
    <w:rsid w:val="00252902"/>
    <w:rsid w:val="0025339E"/>
    <w:rsid w:val="0025379A"/>
    <w:rsid w:val="00253F44"/>
    <w:rsid w:val="002547C7"/>
    <w:rsid w:val="00255A17"/>
    <w:rsid w:val="00256C2C"/>
    <w:rsid w:val="002570C4"/>
    <w:rsid w:val="00257269"/>
    <w:rsid w:val="00257359"/>
    <w:rsid w:val="0026030B"/>
    <w:rsid w:val="00260A5D"/>
    <w:rsid w:val="002613B0"/>
    <w:rsid w:val="002614D3"/>
    <w:rsid w:val="0026188A"/>
    <w:rsid w:val="002628D1"/>
    <w:rsid w:val="0026303E"/>
    <w:rsid w:val="002639D4"/>
    <w:rsid w:val="00264CD5"/>
    <w:rsid w:val="00266731"/>
    <w:rsid w:val="002710A8"/>
    <w:rsid w:val="0027153F"/>
    <w:rsid w:val="00271E2A"/>
    <w:rsid w:val="002722BC"/>
    <w:rsid w:val="00272705"/>
    <w:rsid w:val="00272D1D"/>
    <w:rsid w:val="002733E2"/>
    <w:rsid w:val="00273EE9"/>
    <w:rsid w:val="00274E81"/>
    <w:rsid w:val="002750DA"/>
    <w:rsid w:val="00276670"/>
    <w:rsid w:val="00276F44"/>
    <w:rsid w:val="00277F4D"/>
    <w:rsid w:val="0028006C"/>
    <w:rsid w:val="00280296"/>
    <w:rsid w:val="00281D57"/>
    <w:rsid w:val="002820EC"/>
    <w:rsid w:val="00283862"/>
    <w:rsid w:val="00283F68"/>
    <w:rsid w:val="00284251"/>
    <w:rsid w:val="00284852"/>
    <w:rsid w:val="00285021"/>
    <w:rsid w:val="00286768"/>
    <w:rsid w:val="002877BF"/>
    <w:rsid w:val="00291B23"/>
    <w:rsid w:val="00291C7B"/>
    <w:rsid w:val="002921DE"/>
    <w:rsid w:val="00292B03"/>
    <w:rsid w:val="00293320"/>
    <w:rsid w:val="00293403"/>
    <w:rsid w:val="002939F6"/>
    <w:rsid w:val="00293C8A"/>
    <w:rsid w:val="00294B26"/>
    <w:rsid w:val="00294B3A"/>
    <w:rsid w:val="0029578A"/>
    <w:rsid w:val="002958DA"/>
    <w:rsid w:val="00295A84"/>
    <w:rsid w:val="0029636E"/>
    <w:rsid w:val="002967C0"/>
    <w:rsid w:val="00297063"/>
    <w:rsid w:val="002A0745"/>
    <w:rsid w:val="002A0A7C"/>
    <w:rsid w:val="002A0C8D"/>
    <w:rsid w:val="002A1118"/>
    <w:rsid w:val="002A1164"/>
    <w:rsid w:val="002A1453"/>
    <w:rsid w:val="002A2136"/>
    <w:rsid w:val="002A449E"/>
    <w:rsid w:val="002A5BBF"/>
    <w:rsid w:val="002A5DB0"/>
    <w:rsid w:val="002A66B2"/>
    <w:rsid w:val="002A6992"/>
    <w:rsid w:val="002A6DF1"/>
    <w:rsid w:val="002A6E16"/>
    <w:rsid w:val="002A6F15"/>
    <w:rsid w:val="002A74A7"/>
    <w:rsid w:val="002B110C"/>
    <w:rsid w:val="002B1712"/>
    <w:rsid w:val="002B1A5A"/>
    <w:rsid w:val="002B1E37"/>
    <w:rsid w:val="002B3C99"/>
    <w:rsid w:val="002B41B5"/>
    <w:rsid w:val="002B4FAE"/>
    <w:rsid w:val="002B52BD"/>
    <w:rsid w:val="002B5421"/>
    <w:rsid w:val="002B5B17"/>
    <w:rsid w:val="002B6D9C"/>
    <w:rsid w:val="002B7066"/>
    <w:rsid w:val="002B7689"/>
    <w:rsid w:val="002C00E7"/>
    <w:rsid w:val="002C1164"/>
    <w:rsid w:val="002C231A"/>
    <w:rsid w:val="002C2436"/>
    <w:rsid w:val="002C2E2B"/>
    <w:rsid w:val="002C3276"/>
    <w:rsid w:val="002C36D7"/>
    <w:rsid w:val="002C3F8E"/>
    <w:rsid w:val="002C3FA3"/>
    <w:rsid w:val="002C4433"/>
    <w:rsid w:val="002C4FDD"/>
    <w:rsid w:val="002C5FE3"/>
    <w:rsid w:val="002D0356"/>
    <w:rsid w:val="002D092A"/>
    <w:rsid w:val="002D0D67"/>
    <w:rsid w:val="002D1AB6"/>
    <w:rsid w:val="002D1C91"/>
    <w:rsid w:val="002D2502"/>
    <w:rsid w:val="002D30CE"/>
    <w:rsid w:val="002D401A"/>
    <w:rsid w:val="002D4100"/>
    <w:rsid w:val="002D414E"/>
    <w:rsid w:val="002D51F5"/>
    <w:rsid w:val="002D6795"/>
    <w:rsid w:val="002D6924"/>
    <w:rsid w:val="002D70CD"/>
    <w:rsid w:val="002D7B54"/>
    <w:rsid w:val="002D7F84"/>
    <w:rsid w:val="002E0C14"/>
    <w:rsid w:val="002E0DA6"/>
    <w:rsid w:val="002E125A"/>
    <w:rsid w:val="002E2852"/>
    <w:rsid w:val="002E2B22"/>
    <w:rsid w:val="002E444D"/>
    <w:rsid w:val="002E4FE1"/>
    <w:rsid w:val="002E516C"/>
    <w:rsid w:val="002E543E"/>
    <w:rsid w:val="002E6CC2"/>
    <w:rsid w:val="002F00E4"/>
    <w:rsid w:val="002F04C7"/>
    <w:rsid w:val="002F1418"/>
    <w:rsid w:val="002F1D94"/>
    <w:rsid w:val="002F316F"/>
    <w:rsid w:val="002F33F9"/>
    <w:rsid w:val="002F36B3"/>
    <w:rsid w:val="002F3F32"/>
    <w:rsid w:val="002F4E48"/>
    <w:rsid w:val="002F5177"/>
    <w:rsid w:val="002F53BE"/>
    <w:rsid w:val="002F5643"/>
    <w:rsid w:val="002F5EB2"/>
    <w:rsid w:val="002F6077"/>
    <w:rsid w:val="002F63AE"/>
    <w:rsid w:val="002F7033"/>
    <w:rsid w:val="002F72B0"/>
    <w:rsid w:val="003000AF"/>
    <w:rsid w:val="00300D75"/>
    <w:rsid w:val="00301B67"/>
    <w:rsid w:val="003026C7"/>
    <w:rsid w:val="00302786"/>
    <w:rsid w:val="003027F0"/>
    <w:rsid w:val="00302C41"/>
    <w:rsid w:val="003031CA"/>
    <w:rsid w:val="003039C3"/>
    <w:rsid w:val="0030499C"/>
    <w:rsid w:val="00305479"/>
    <w:rsid w:val="00306657"/>
    <w:rsid w:val="00306AFB"/>
    <w:rsid w:val="00306DA1"/>
    <w:rsid w:val="0030716B"/>
    <w:rsid w:val="00307B86"/>
    <w:rsid w:val="00310157"/>
    <w:rsid w:val="003106A1"/>
    <w:rsid w:val="0031255A"/>
    <w:rsid w:val="00313B63"/>
    <w:rsid w:val="00313C55"/>
    <w:rsid w:val="00314268"/>
    <w:rsid w:val="00316359"/>
    <w:rsid w:val="00316B48"/>
    <w:rsid w:val="00316E4B"/>
    <w:rsid w:val="00317616"/>
    <w:rsid w:val="00317B0F"/>
    <w:rsid w:val="00317CFA"/>
    <w:rsid w:val="003219D6"/>
    <w:rsid w:val="00321E82"/>
    <w:rsid w:val="003226A7"/>
    <w:rsid w:val="00323AE6"/>
    <w:rsid w:val="00323D56"/>
    <w:rsid w:val="003248FD"/>
    <w:rsid w:val="00324AED"/>
    <w:rsid w:val="0032532E"/>
    <w:rsid w:val="0032684B"/>
    <w:rsid w:val="0032759A"/>
    <w:rsid w:val="00327CAE"/>
    <w:rsid w:val="003309B3"/>
    <w:rsid w:val="003325C7"/>
    <w:rsid w:val="0033298F"/>
    <w:rsid w:val="003335A7"/>
    <w:rsid w:val="00333868"/>
    <w:rsid w:val="00333DCA"/>
    <w:rsid w:val="00335074"/>
    <w:rsid w:val="00335EAF"/>
    <w:rsid w:val="00336789"/>
    <w:rsid w:val="00337806"/>
    <w:rsid w:val="00337C6E"/>
    <w:rsid w:val="00340085"/>
    <w:rsid w:val="003406DC"/>
    <w:rsid w:val="00340E93"/>
    <w:rsid w:val="003414FE"/>
    <w:rsid w:val="003417BE"/>
    <w:rsid w:val="00343427"/>
    <w:rsid w:val="0034395A"/>
    <w:rsid w:val="00343D51"/>
    <w:rsid w:val="00344659"/>
    <w:rsid w:val="00345113"/>
    <w:rsid w:val="00345503"/>
    <w:rsid w:val="00345549"/>
    <w:rsid w:val="00345ECB"/>
    <w:rsid w:val="00345F92"/>
    <w:rsid w:val="00346471"/>
    <w:rsid w:val="003468C6"/>
    <w:rsid w:val="00350A76"/>
    <w:rsid w:val="00351D43"/>
    <w:rsid w:val="00352592"/>
    <w:rsid w:val="003556D0"/>
    <w:rsid w:val="00355F4C"/>
    <w:rsid w:val="00356A44"/>
    <w:rsid w:val="00357226"/>
    <w:rsid w:val="003577E5"/>
    <w:rsid w:val="0036052A"/>
    <w:rsid w:val="0036191E"/>
    <w:rsid w:val="0036337A"/>
    <w:rsid w:val="00363B72"/>
    <w:rsid w:val="00363BF4"/>
    <w:rsid w:val="00363CF3"/>
    <w:rsid w:val="00364BEE"/>
    <w:rsid w:val="00365489"/>
    <w:rsid w:val="00365866"/>
    <w:rsid w:val="0036759B"/>
    <w:rsid w:val="0036786C"/>
    <w:rsid w:val="00371D45"/>
    <w:rsid w:val="00373D94"/>
    <w:rsid w:val="00374E8F"/>
    <w:rsid w:val="003756A3"/>
    <w:rsid w:val="00375749"/>
    <w:rsid w:val="00375926"/>
    <w:rsid w:val="0037650D"/>
    <w:rsid w:val="003766F6"/>
    <w:rsid w:val="00376903"/>
    <w:rsid w:val="00377356"/>
    <w:rsid w:val="0038191A"/>
    <w:rsid w:val="00381EC1"/>
    <w:rsid w:val="00382099"/>
    <w:rsid w:val="0038426E"/>
    <w:rsid w:val="003848D5"/>
    <w:rsid w:val="0038508B"/>
    <w:rsid w:val="0038532C"/>
    <w:rsid w:val="003873CA"/>
    <w:rsid w:val="0038742B"/>
    <w:rsid w:val="00390C76"/>
    <w:rsid w:val="00391D87"/>
    <w:rsid w:val="00392712"/>
    <w:rsid w:val="0039329B"/>
    <w:rsid w:val="00393793"/>
    <w:rsid w:val="0039456C"/>
    <w:rsid w:val="0039469D"/>
    <w:rsid w:val="00395064"/>
    <w:rsid w:val="0039550E"/>
    <w:rsid w:val="00395BC6"/>
    <w:rsid w:val="00395E77"/>
    <w:rsid w:val="003976D1"/>
    <w:rsid w:val="00397785"/>
    <w:rsid w:val="00397835"/>
    <w:rsid w:val="00397C82"/>
    <w:rsid w:val="003A04F8"/>
    <w:rsid w:val="003A1539"/>
    <w:rsid w:val="003A205D"/>
    <w:rsid w:val="003A3683"/>
    <w:rsid w:val="003A4229"/>
    <w:rsid w:val="003A498F"/>
    <w:rsid w:val="003A4E67"/>
    <w:rsid w:val="003A5492"/>
    <w:rsid w:val="003A56A3"/>
    <w:rsid w:val="003A6222"/>
    <w:rsid w:val="003A7073"/>
    <w:rsid w:val="003B020C"/>
    <w:rsid w:val="003B103D"/>
    <w:rsid w:val="003B13A5"/>
    <w:rsid w:val="003B1949"/>
    <w:rsid w:val="003B19C7"/>
    <w:rsid w:val="003B21D1"/>
    <w:rsid w:val="003B22F6"/>
    <w:rsid w:val="003B2DAC"/>
    <w:rsid w:val="003B3B0E"/>
    <w:rsid w:val="003B3BDD"/>
    <w:rsid w:val="003B4258"/>
    <w:rsid w:val="003B440B"/>
    <w:rsid w:val="003B46CA"/>
    <w:rsid w:val="003B4F51"/>
    <w:rsid w:val="003B5144"/>
    <w:rsid w:val="003B572B"/>
    <w:rsid w:val="003B589A"/>
    <w:rsid w:val="003C01DD"/>
    <w:rsid w:val="003C055C"/>
    <w:rsid w:val="003C0869"/>
    <w:rsid w:val="003C0906"/>
    <w:rsid w:val="003C0EB5"/>
    <w:rsid w:val="003C2917"/>
    <w:rsid w:val="003C2B19"/>
    <w:rsid w:val="003C2C2F"/>
    <w:rsid w:val="003C34ED"/>
    <w:rsid w:val="003C3913"/>
    <w:rsid w:val="003C3B81"/>
    <w:rsid w:val="003C447D"/>
    <w:rsid w:val="003C737D"/>
    <w:rsid w:val="003C7380"/>
    <w:rsid w:val="003D040A"/>
    <w:rsid w:val="003D0602"/>
    <w:rsid w:val="003D1069"/>
    <w:rsid w:val="003D15DB"/>
    <w:rsid w:val="003D27B1"/>
    <w:rsid w:val="003D2926"/>
    <w:rsid w:val="003D3814"/>
    <w:rsid w:val="003D3BEA"/>
    <w:rsid w:val="003D3CE6"/>
    <w:rsid w:val="003D4421"/>
    <w:rsid w:val="003D4879"/>
    <w:rsid w:val="003D580B"/>
    <w:rsid w:val="003D7381"/>
    <w:rsid w:val="003D75CD"/>
    <w:rsid w:val="003D7A03"/>
    <w:rsid w:val="003E03C8"/>
    <w:rsid w:val="003E07E3"/>
    <w:rsid w:val="003E0809"/>
    <w:rsid w:val="003E1228"/>
    <w:rsid w:val="003E1646"/>
    <w:rsid w:val="003E21A3"/>
    <w:rsid w:val="003E2EA6"/>
    <w:rsid w:val="003E35DE"/>
    <w:rsid w:val="003E453E"/>
    <w:rsid w:val="003E4629"/>
    <w:rsid w:val="003E46D2"/>
    <w:rsid w:val="003E4983"/>
    <w:rsid w:val="003E4EAD"/>
    <w:rsid w:val="003E5EC0"/>
    <w:rsid w:val="003E6803"/>
    <w:rsid w:val="003E69F9"/>
    <w:rsid w:val="003E7366"/>
    <w:rsid w:val="003E76B5"/>
    <w:rsid w:val="003F020A"/>
    <w:rsid w:val="003F04FB"/>
    <w:rsid w:val="003F0EC8"/>
    <w:rsid w:val="003F0EE3"/>
    <w:rsid w:val="003F18EE"/>
    <w:rsid w:val="003F1AA2"/>
    <w:rsid w:val="003F1E1F"/>
    <w:rsid w:val="003F1FBE"/>
    <w:rsid w:val="003F311D"/>
    <w:rsid w:val="003F3B1A"/>
    <w:rsid w:val="003F5699"/>
    <w:rsid w:val="003F5996"/>
    <w:rsid w:val="003F639F"/>
    <w:rsid w:val="003F6532"/>
    <w:rsid w:val="003F77CB"/>
    <w:rsid w:val="003F786B"/>
    <w:rsid w:val="004002F4"/>
    <w:rsid w:val="004003B8"/>
    <w:rsid w:val="004004D5"/>
    <w:rsid w:val="004004F7"/>
    <w:rsid w:val="00400D9F"/>
    <w:rsid w:val="004012D5"/>
    <w:rsid w:val="0040363D"/>
    <w:rsid w:val="00403BB6"/>
    <w:rsid w:val="00404ECB"/>
    <w:rsid w:val="00405DFC"/>
    <w:rsid w:val="00406EBE"/>
    <w:rsid w:val="00406F74"/>
    <w:rsid w:val="00407287"/>
    <w:rsid w:val="00410A9F"/>
    <w:rsid w:val="00411675"/>
    <w:rsid w:val="00411ADB"/>
    <w:rsid w:val="004123BA"/>
    <w:rsid w:val="00413956"/>
    <w:rsid w:val="00413B8C"/>
    <w:rsid w:val="0041493A"/>
    <w:rsid w:val="00414A48"/>
    <w:rsid w:val="00414EA2"/>
    <w:rsid w:val="00414F01"/>
    <w:rsid w:val="004155F7"/>
    <w:rsid w:val="004156D9"/>
    <w:rsid w:val="00415E2D"/>
    <w:rsid w:val="00415FDB"/>
    <w:rsid w:val="00416FF4"/>
    <w:rsid w:val="00417163"/>
    <w:rsid w:val="00417418"/>
    <w:rsid w:val="004203C7"/>
    <w:rsid w:val="00420902"/>
    <w:rsid w:val="00420A04"/>
    <w:rsid w:val="00420A8E"/>
    <w:rsid w:val="00420AD8"/>
    <w:rsid w:val="00421D9B"/>
    <w:rsid w:val="00422084"/>
    <w:rsid w:val="00423FFA"/>
    <w:rsid w:val="00424A2D"/>
    <w:rsid w:val="00424CF8"/>
    <w:rsid w:val="00425483"/>
    <w:rsid w:val="00425680"/>
    <w:rsid w:val="00425F37"/>
    <w:rsid w:val="00426631"/>
    <w:rsid w:val="00427719"/>
    <w:rsid w:val="00427E35"/>
    <w:rsid w:val="00430B12"/>
    <w:rsid w:val="00430C74"/>
    <w:rsid w:val="00431907"/>
    <w:rsid w:val="004322B8"/>
    <w:rsid w:val="00432828"/>
    <w:rsid w:val="00432B7C"/>
    <w:rsid w:val="00433DD3"/>
    <w:rsid w:val="00434635"/>
    <w:rsid w:val="0043480E"/>
    <w:rsid w:val="0043578D"/>
    <w:rsid w:val="0043705B"/>
    <w:rsid w:val="00441026"/>
    <w:rsid w:val="00441BD3"/>
    <w:rsid w:val="00442D63"/>
    <w:rsid w:val="004435EC"/>
    <w:rsid w:val="00443A1E"/>
    <w:rsid w:val="00443FD4"/>
    <w:rsid w:val="004440D4"/>
    <w:rsid w:val="00445877"/>
    <w:rsid w:val="00445A44"/>
    <w:rsid w:val="00445AB8"/>
    <w:rsid w:val="00445EE6"/>
    <w:rsid w:val="0044656F"/>
    <w:rsid w:val="00446B78"/>
    <w:rsid w:val="0044733D"/>
    <w:rsid w:val="00447522"/>
    <w:rsid w:val="00450A3B"/>
    <w:rsid w:val="00450CDB"/>
    <w:rsid w:val="0045212E"/>
    <w:rsid w:val="004529D3"/>
    <w:rsid w:val="004531A3"/>
    <w:rsid w:val="00453E73"/>
    <w:rsid w:val="00454175"/>
    <w:rsid w:val="00455D6D"/>
    <w:rsid w:val="00455D98"/>
    <w:rsid w:val="00457F8F"/>
    <w:rsid w:val="00460117"/>
    <w:rsid w:val="00460DC8"/>
    <w:rsid w:val="004636E5"/>
    <w:rsid w:val="00464388"/>
    <w:rsid w:val="00464B05"/>
    <w:rsid w:val="00465590"/>
    <w:rsid w:val="004658AD"/>
    <w:rsid w:val="004661B2"/>
    <w:rsid w:val="0046638F"/>
    <w:rsid w:val="0046751E"/>
    <w:rsid w:val="0047024C"/>
    <w:rsid w:val="004705DE"/>
    <w:rsid w:val="00471BF1"/>
    <w:rsid w:val="00472698"/>
    <w:rsid w:val="00472BAD"/>
    <w:rsid w:val="00472C76"/>
    <w:rsid w:val="0047301B"/>
    <w:rsid w:val="004731CD"/>
    <w:rsid w:val="00473F53"/>
    <w:rsid w:val="00474680"/>
    <w:rsid w:val="00474760"/>
    <w:rsid w:val="00474F2F"/>
    <w:rsid w:val="004768F2"/>
    <w:rsid w:val="00476D69"/>
    <w:rsid w:val="0047768D"/>
    <w:rsid w:val="00477820"/>
    <w:rsid w:val="00480487"/>
    <w:rsid w:val="004809B8"/>
    <w:rsid w:val="004814EF"/>
    <w:rsid w:val="004845F8"/>
    <w:rsid w:val="00484E88"/>
    <w:rsid w:val="00485D43"/>
    <w:rsid w:val="004872BD"/>
    <w:rsid w:val="00487945"/>
    <w:rsid w:val="00487C39"/>
    <w:rsid w:val="00491F7B"/>
    <w:rsid w:val="00492156"/>
    <w:rsid w:val="00493085"/>
    <w:rsid w:val="0049437F"/>
    <w:rsid w:val="00494502"/>
    <w:rsid w:val="00494DD6"/>
    <w:rsid w:val="004957E0"/>
    <w:rsid w:val="00495BFD"/>
    <w:rsid w:val="0049652F"/>
    <w:rsid w:val="00496737"/>
    <w:rsid w:val="004972CC"/>
    <w:rsid w:val="00497C98"/>
    <w:rsid w:val="00497DE8"/>
    <w:rsid w:val="004A227F"/>
    <w:rsid w:val="004A427F"/>
    <w:rsid w:val="004A4374"/>
    <w:rsid w:val="004A452C"/>
    <w:rsid w:val="004A47BF"/>
    <w:rsid w:val="004A5737"/>
    <w:rsid w:val="004A5C88"/>
    <w:rsid w:val="004A6117"/>
    <w:rsid w:val="004A6273"/>
    <w:rsid w:val="004A633F"/>
    <w:rsid w:val="004A650E"/>
    <w:rsid w:val="004A6F4A"/>
    <w:rsid w:val="004A71A1"/>
    <w:rsid w:val="004B199E"/>
    <w:rsid w:val="004B1D36"/>
    <w:rsid w:val="004B254D"/>
    <w:rsid w:val="004B2C5A"/>
    <w:rsid w:val="004B36D2"/>
    <w:rsid w:val="004B38CE"/>
    <w:rsid w:val="004B4CA3"/>
    <w:rsid w:val="004B4E58"/>
    <w:rsid w:val="004B652C"/>
    <w:rsid w:val="004B668F"/>
    <w:rsid w:val="004B751E"/>
    <w:rsid w:val="004C0131"/>
    <w:rsid w:val="004C1227"/>
    <w:rsid w:val="004C1629"/>
    <w:rsid w:val="004C2119"/>
    <w:rsid w:val="004C21DC"/>
    <w:rsid w:val="004C4353"/>
    <w:rsid w:val="004C439B"/>
    <w:rsid w:val="004C5ACC"/>
    <w:rsid w:val="004C5C63"/>
    <w:rsid w:val="004C6C6C"/>
    <w:rsid w:val="004D097B"/>
    <w:rsid w:val="004D0C2B"/>
    <w:rsid w:val="004D0C31"/>
    <w:rsid w:val="004D0E10"/>
    <w:rsid w:val="004D2BA7"/>
    <w:rsid w:val="004D4290"/>
    <w:rsid w:val="004D4C2D"/>
    <w:rsid w:val="004D519D"/>
    <w:rsid w:val="004D5717"/>
    <w:rsid w:val="004D6175"/>
    <w:rsid w:val="004D6727"/>
    <w:rsid w:val="004D6C70"/>
    <w:rsid w:val="004E05C8"/>
    <w:rsid w:val="004E0E4D"/>
    <w:rsid w:val="004E2D93"/>
    <w:rsid w:val="004E2F93"/>
    <w:rsid w:val="004E31B8"/>
    <w:rsid w:val="004E3665"/>
    <w:rsid w:val="004E3785"/>
    <w:rsid w:val="004E3E9B"/>
    <w:rsid w:val="004E3F65"/>
    <w:rsid w:val="004E4AB1"/>
    <w:rsid w:val="004E5633"/>
    <w:rsid w:val="004E58DB"/>
    <w:rsid w:val="004E5C31"/>
    <w:rsid w:val="004E5CD6"/>
    <w:rsid w:val="004E5E8A"/>
    <w:rsid w:val="004E63AB"/>
    <w:rsid w:val="004E6FBB"/>
    <w:rsid w:val="004F0A4E"/>
    <w:rsid w:val="004F0EA1"/>
    <w:rsid w:val="004F1D16"/>
    <w:rsid w:val="004F3532"/>
    <w:rsid w:val="004F3796"/>
    <w:rsid w:val="004F3D98"/>
    <w:rsid w:val="004F4796"/>
    <w:rsid w:val="004F5DA0"/>
    <w:rsid w:val="004F5EF1"/>
    <w:rsid w:val="004F69B1"/>
    <w:rsid w:val="004F7828"/>
    <w:rsid w:val="004F7BA6"/>
    <w:rsid w:val="0050025E"/>
    <w:rsid w:val="0050106A"/>
    <w:rsid w:val="00501F21"/>
    <w:rsid w:val="00503962"/>
    <w:rsid w:val="00503AA4"/>
    <w:rsid w:val="00504134"/>
    <w:rsid w:val="0050517F"/>
    <w:rsid w:val="005057FE"/>
    <w:rsid w:val="0050619F"/>
    <w:rsid w:val="0051028A"/>
    <w:rsid w:val="00510F17"/>
    <w:rsid w:val="005113D1"/>
    <w:rsid w:val="005116DE"/>
    <w:rsid w:val="0051186C"/>
    <w:rsid w:val="0051199C"/>
    <w:rsid w:val="00511C8A"/>
    <w:rsid w:val="00512D7E"/>
    <w:rsid w:val="00513C62"/>
    <w:rsid w:val="005142EA"/>
    <w:rsid w:val="00514D02"/>
    <w:rsid w:val="005164B1"/>
    <w:rsid w:val="00516728"/>
    <w:rsid w:val="00516B2F"/>
    <w:rsid w:val="00516CAD"/>
    <w:rsid w:val="00516D09"/>
    <w:rsid w:val="005207BB"/>
    <w:rsid w:val="00520FB2"/>
    <w:rsid w:val="005222DE"/>
    <w:rsid w:val="0052242D"/>
    <w:rsid w:val="00522D00"/>
    <w:rsid w:val="0052305D"/>
    <w:rsid w:val="005236C1"/>
    <w:rsid w:val="00523EE3"/>
    <w:rsid w:val="00524B52"/>
    <w:rsid w:val="00525303"/>
    <w:rsid w:val="0052650D"/>
    <w:rsid w:val="00526A8C"/>
    <w:rsid w:val="00527858"/>
    <w:rsid w:val="00527B97"/>
    <w:rsid w:val="00527CF0"/>
    <w:rsid w:val="00531726"/>
    <w:rsid w:val="00531A73"/>
    <w:rsid w:val="00531E41"/>
    <w:rsid w:val="00532B49"/>
    <w:rsid w:val="00532DCD"/>
    <w:rsid w:val="0053359F"/>
    <w:rsid w:val="005342AA"/>
    <w:rsid w:val="00534ABE"/>
    <w:rsid w:val="005362A2"/>
    <w:rsid w:val="00536F90"/>
    <w:rsid w:val="005374C0"/>
    <w:rsid w:val="005378AD"/>
    <w:rsid w:val="00540248"/>
    <w:rsid w:val="0054069D"/>
    <w:rsid w:val="0054151B"/>
    <w:rsid w:val="005417A6"/>
    <w:rsid w:val="00541F44"/>
    <w:rsid w:val="00542908"/>
    <w:rsid w:val="00542964"/>
    <w:rsid w:val="005433F7"/>
    <w:rsid w:val="0054480A"/>
    <w:rsid w:val="0054489E"/>
    <w:rsid w:val="00545329"/>
    <w:rsid w:val="0054555E"/>
    <w:rsid w:val="005457B6"/>
    <w:rsid w:val="00545A00"/>
    <w:rsid w:val="0054626D"/>
    <w:rsid w:val="00546479"/>
    <w:rsid w:val="005464D5"/>
    <w:rsid w:val="0054722A"/>
    <w:rsid w:val="00547FA3"/>
    <w:rsid w:val="0055029C"/>
    <w:rsid w:val="00550BCC"/>
    <w:rsid w:val="0055164C"/>
    <w:rsid w:val="00551814"/>
    <w:rsid w:val="0055183C"/>
    <w:rsid w:val="00552412"/>
    <w:rsid w:val="005526D9"/>
    <w:rsid w:val="0055289D"/>
    <w:rsid w:val="00553483"/>
    <w:rsid w:val="005537B8"/>
    <w:rsid w:val="00553BE4"/>
    <w:rsid w:val="00553E8A"/>
    <w:rsid w:val="00554F9C"/>
    <w:rsid w:val="005559B3"/>
    <w:rsid w:val="00555B9E"/>
    <w:rsid w:val="00555FAE"/>
    <w:rsid w:val="005561F7"/>
    <w:rsid w:val="00556875"/>
    <w:rsid w:val="00556F76"/>
    <w:rsid w:val="005601F9"/>
    <w:rsid w:val="005604A5"/>
    <w:rsid w:val="00560BA1"/>
    <w:rsid w:val="00561159"/>
    <w:rsid w:val="00562586"/>
    <w:rsid w:val="005625C7"/>
    <w:rsid w:val="005633E2"/>
    <w:rsid w:val="005634C0"/>
    <w:rsid w:val="00563866"/>
    <w:rsid w:val="00563A51"/>
    <w:rsid w:val="00563C4B"/>
    <w:rsid w:val="00563CA0"/>
    <w:rsid w:val="005652CD"/>
    <w:rsid w:val="00565A50"/>
    <w:rsid w:val="00566433"/>
    <w:rsid w:val="00566759"/>
    <w:rsid w:val="005669D0"/>
    <w:rsid w:val="00566B42"/>
    <w:rsid w:val="00566C1B"/>
    <w:rsid w:val="0057078D"/>
    <w:rsid w:val="00571322"/>
    <w:rsid w:val="0057245B"/>
    <w:rsid w:val="0057286D"/>
    <w:rsid w:val="00572B33"/>
    <w:rsid w:val="005733F6"/>
    <w:rsid w:val="0057362C"/>
    <w:rsid w:val="00573B40"/>
    <w:rsid w:val="005754EA"/>
    <w:rsid w:val="0057789D"/>
    <w:rsid w:val="00580740"/>
    <w:rsid w:val="0058085E"/>
    <w:rsid w:val="005808E9"/>
    <w:rsid w:val="00580F69"/>
    <w:rsid w:val="005815B6"/>
    <w:rsid w:val="005819E4"/>
    <w:rsid w:val="00581C02"/>
    <w:rsid w:val="00583153"/>
    <w:rsid w:val="00583B2E"/>
    <w:rsid w:val="0058435F"/>
    <w:rsid w:val="00584613"/>
    <w:rsid w:val="0058498D"/>
    <w:rsid w:val="00585615"/>
    <w:rsid w:val="0058649A"/>
    <w:rsid w:val="005872A3"/>
    <w:rsid w:val="00587684"/>
    <w:rsid w:val="005907BA"/>
    <w:rsid w:val="00590AA0"/>
    <w:rsid w:val="00590B92"/>
    <w:rsid w:val="00591617"/>
    <w:rsid w:val="00591A00"/>
    <w:rsid w:val="00591BB3"/>
    <w:rsid w:val="005921F2"/>
    <w:rsid w:val="00592408"/>
    <w:rsid w:val="00592638"/>
    <w:rsid w:val="005928F2"/>
    <w:rsid w:val="0059473D"/>
    <w:rsid w:val="005956B5"/>
    <w:rsid w:val="00595F4E"/>
    <w:rsid w:val="00596531"/>
    <w:rsid w:val="005969AC"/>
    <w:rsid w:val="005971B2"/>
    <w:rsid w:val="005974A5"/>
    <w:rsid w:val="0059770D"/>
    <w:rsid w:val="005A098E"/>
    <w:rsid w:val="005A0BB9"/>
    <w:rsid w:val="005A1FDE"/>
    <w:rsid w:val="005A20A5"/>
    <w:rsid w:val="005A20D4"/>
    <w:rsid w:val="005A2333"/>
    <w:rsid w:val="005A2D2F"/>
    <w:rsid w:val="005A4D1A"/>
    <w:rsid w:val="005A501F"/>
    <w:rsid w:val="005B0C58"/>
    <w:rsid w:val="005B1018"/>
    <w:rsid w:val="005B136D"/>
    <w:rsid w:val="005B1BD9"/>
    <w:rsid w:val="005B3C76"/>
    <w:rsid w:val="005B45DB"/>
    <w:rsid w:val="005B499E"/>
    <w:rsid w:val="005B6B77"/>
    <w:rsid w:val="005B6C7B"/>
    <w:rsid w:val="005B6EAF"/>
    <w:rsid w:val="005B7274"/>
    <w:rsid w:val="005B7CE3"/>
    <w:rsid w:val="005B7E91"/>
    <w:rsid w:val="005C0159"/>
    <w:rsid w:val="005C0C60"/>
    <w:rsid w:val="005C0D7E"/>
    <w:rsid w:val="005C124B"/>
    <w:rsid w:val="005C3021"/>
    <w:rsid w:val="005C34A2"/>
    <w:rsid w:val="005C35D9"/>
    <w:rsid w:val="005C4503"/>
    <w:rsid w:val="005C57B1"/>
    <w:rsid w:val="005C6235"/>
    <w:rsid w:val="005C6250"/>
    <w:rsid w:val="005C7EA6"/>
    <w:rsid w:val="005D095B"/>
    <w:rsid w:val="005D0F09"/>
    <w:rsid w:val="005D14B4"/>
    <w:rsid w:val="005D253E"/>
    <w:rsid w:val="005D265A"/>
    <w:rsid w:val="005D3545"/>
    <w:rsid w:val="005D3DA5"/>
    <w:rsid w:val="005D5351"/>
    <w:rsid w:val="005D588D"/>
    <w:rsid w:val="005D7660"/>
    <w:rsid w:val="005D7683"/>
    <w:rsid w:val="005D7D3C"/>
    <w:rsid w:val="005E001E"/>
    <w:rsid w:val="005E0061"/>
    <w:rsid w:val="005E08F7"/>
    <w:rsid w:val="005E14B6"/>
    <w:rsid w:val="005E1777"/>
    <w:rsid w:val="005E2238"/>
    <w:rsid w:val="005E3056"/>
    <w:rsid w:val="005E395D"/>
    <w:rsid w:val="005E48F1"/>
    <w:rsid w:val="005E4BC5"/>
    <w:rsid w:val="005E5943"/>
    <w:rsid w:val="005E6142"/>
    <w:rsid w:val="005E675B"/>
    <w:rsid w:val="005E6C4F"/>
    <w:rsid w:val="005E7464"/>
    <w:rsid w:val="005F023B"/>
    <w:rsid w:val="005F046F"/>
    <w:rsid w:val="005F0AFC"/>
    <w:rsid w:val="005F11B0"/>
    <w:rsid w:val="005F2663"/>
    <w:rsid w:val="005F26B7"/>
    <w:rsid w:val="005F3E41"/>
    <w:rsid w:val="005F438A"/>
    <w:rsid w:val="005F4407"/>
    <w:rsid w:val="005F4512"/>
    <w:rsid w:val="005F5B3A"/>
    <w:rsid w:val="005F620C"/>
    <w:rsid w:val="005F7829"/>
    <w:rsid w:val="006001DF"/>
    <w:rsid w:val="006004C6"/>
    <w:rsid w:val="006009D8"/>
    <w:rsid w:val="00600ED9"/>
    <w:rsid w:val="00602D1B"/>
    <w:rsid w:val="00603A6F"/>
    <w:rsid w:val="00605329"/>
    <w:rsid w:val="00605413"/>
    <w:rsid w:val="006062E1"/>
    <w:rsid w:val="00606B35"/>
    <w:rsid w:val="0060707F"/>
    <w:rsid w:val="0060767D"/>
    <w:rsid w:val="00607F53"/>
    <w:rsid w:val="0061038C"/>
    <w:rsid w:val="006103C1"/>
    <w:rsid w:val="00610E7F"/>
    <w:rsid w:val="00611FAE"/>
    <w:rsid w:val="00612670"/>
    <w:rsid w:val="0061402F"/>
    <w:rsid w:val="006146DA"/>
    <w:rsid w:val="00614956"/>
    <w:rsid w:val="006149B0"/>
    <w:rsid w:val="006150C5"/>
    <w:rsid w:val="00615228"/>
    <w:rsid w:val="006156DA"/>
    <w:rsid w:val="00615991"/>
    <w:rsid w:val="00616DF2"/>
    <w:rsid w:val="006175AE"/>
    <w:rsid w:val="006175FF"/>
    <w:rsid w:val="00617F3E"/>
    <w:rsid w:val="00620580"/>
    <w:rsid w:val="00620A09"/>
    <w:rsid w:val="0062348E"/>
    <w:rsid w:val="00623732"/>
    <w:rsid w:val="00623B58"/>
    <w:rsid w:val="00623EDB"/>
    <w:rsid w:val="00623FF8"/>
    <w:rsid w:val="00624428"/>
    <w:rsid w:val="00624802"/>
    <w:rsid w:val="00624AC4"/>
    <w:rsid w:val="006250D1"/>
    <w:rsid w:val="0062713F"/>
    <w:rsid w:val="00627A20"/>
    <w:rsid w:val="00630896"/>
    <w:rsid w:val="00630EC6"/>
    <w:rsid w:val="0063159A"/>
    <w:rsid w:val="006316F3"/>
    <w:rsid w:val="00632006"/>
    <w:rsid w:val="006328F7"/>
    <w:rsid w:val="0063292A"/>
    <w:rsid w:val="00632A79"/>
    <w:rsid w:val="00632F3F"/>
    <w:rsid w:val="0063317E"/>
    <w:rsid w:val="0063428A"/>
    <w:rsid w:val="0063526E"/>
    <w:rsid w:val="00635658"/>
    <w:rsid w:val="00635C8B"/>
    <w:rsid w:val="006364AF"/>
    <w:rsid w:val="00637E76"/>
    <w:rsid w:val="00640749"/>
    <w:rsid w:val="00640C55"/>
    <w:rsid w:val="00640E11"/>
    <w:rsid w:val="00640EBD"/>
    <w:rsid w:val="006410AA"/>
    <w:rsid w:val="00641321"/>
    <w:rsid w:val="00641ED5"/>
    <w:rsid w:val="00642EEE"/>
    <w:rsid w:val="00643758"/>
    <w:rsid w:val="0064407B"/>
    <w:rsid w:val="00647568"/>
    <w:rsid w:val="006518AF"/>
    <w:rsid w:val="00653908"/>
    <w:rsid w:val="00654AEA"/>
    <w:rsid w:val="00655C79"/>
    <w:rsid w:val="00655E1B"/>
    <w:rsid w:val="006565C6"/>
    <w:rsid w:val="00656714"/>
    <w:rsid w:val="0065787D"/>
    <w:rsid w:val="00657999"/>
    <w:rsid w:val="006600E6"/>
    <w:rsid w:val="0066073E"/>
    <w:rsid w:val="00662BB7"/>
    <w:rsid w:val="00662EEE"/>
    <w:rsid w:val="006639F7"/>
    <w:rsid w:val="00664D09"/>
    <w:rsid w:val="006661C9"/>
    <w:rsid w:val="006670B8"/>
    <w:rsid w:val="006676C9"/>
    <w:rsid w:val="00667F17"/>
    <w:rsid w:val="00671810"/>
    <w:rsid w:val="00671A84"/>
    <w:rsid w:val="00672299"/>
    <w:rsid w:val="006722C1"/>
    <w:rsid w:val="006724E9"/>
    <w:rsid w:val="00672987"/>
    <w:rsid w:val="00672CF7"/>
    <w:rsid w:val="00673568"/>
    <w:rsid w:val="0067417A"/>
    <w:rsid w:val="0067476E"/>
    <w:rsid w:val="00674E57"/>
    <w:rsid w:val="00674FFA"/>
    <w:rsid w:val="0067666D"/>
    <w:rsid w:val="00680214"/>
    <w:rsid w:val="0068028D"/>
    <w:rsid w:val="006808A8"/>
    <w:rsid w:val="00680AFA"/>
    <w:rsid w:val="00681381"/>
    <w:rsid w:val="00681D95"/>
    <w:rsid w:val="0068280D"/>
    <w:rsid w:val="00682DE1"/>
    <w:rsid w:val="00682EBE"/>
    <w:rsid w:val="00683DF9"/>
    <w:rsid w:val="00684530"/>
    <w:rsid w:val="00686BEE"/>
    <w:rsid w:val="00686FB4"/>
    <w:rsid w:val="006871A5"/>
    <w:rsid w:val="00687671"/>
    <w:rsid w:val="006878F4"/>
    <w:rsid w:val="0069080A"/>
    <w:rsid w:val="00690B00"/>
    <w:rsid w:val="00690BD7"/>
    <w:rsid w:val="00690DD0"/>
    <w:rsid w:val="00691377"/>
    <w:rsid w:val="0069200C"/>
    <w:rsid w:val="0069270F"/>
    <w:rsid w:val="00693233"/>
    <w:rsid w:val="006936EF"/>
    <w:rsid w:val="00693746"/>
    <w:rsid w:val="00693B3E"/>
    <w:rsid w:val="00694E44"/>
    <w:rsid w:val="0069529C"/>
    <w:rsid w:val="006967CC"/>
    <w:rsid w:val="0069761E"/>
    <w:rsid w:val="006A051B"/>
    <w:rsid w:val="006A1C5D"/>
    <w:rsid w:val="006A2549"/>
    <w:rsid w:val="006A3494"/>
    <w:rsid w:val="006A38B2"/>
    <w:rsid w:val="006A38BB"/>
    <w:rsid w:val="006A3EC2"/>
    <w:rsid w:val="006A4327"/>
    <w:rsid w:val="006A5D45"/>
    <w:rsid w:val="006A6138"/>
    <w:rsid w:val="006A7B58"/>
    <w:rsid w:val="006A7F87"/>
    <w:rsid w:val="006B1CE1"/>
    <w:rsid w:val="006B251D"/>
    <w:rsid w:val="006B2C13"/>
    <w:rsid w:val="006B2C19"/>
    <w:rsid w:val="006B2D6B"/>
    <w:rsid w:val="006B303B"/>
    <w:rsid w:val="006B31C8"/>
    <w:rsid w:val="006B38DF"/>
    <w:rsid w:val="006B3EDF"/>
    <w:rsid w:val="006B423B"/>
    <w:rsid w:val="006B437D"/>
    <w:rsid w:val="006B4B7D"/>
    <w:rsid w:val="006B51A6"/>
    <w:rsid w:val="006B5256"/>
    <w:rsid w:val="006B5457"/>
    <w:rsid w:val="006B55C2"/>
    <w:rsid w:val="006B5C14"/>
    <w:rsid w:val="006B61AD"/>
    <w:rsid w:val="006B6AF1"/>
    <w:rsid w:val="006B7590"/>
    <w:rsid w:val="006B7ACA"/>
    <w:rsid w:val="006C07DE"/>
    <w:rsid w:val="006C117F"/>
    <w:rsid w:val="006C2013"/>
    <w:rsid w:val="006C2407"/>
    <w:rsid w:val="006C3061"/>
    <w:rsid w:val="006C3443"/>
    <w:rsid w:val="006C3691"/>
    <w:rsid w:val="006C3723"/>
    <w:rsid w:val="006C3D4D"/>
    <w:rsid w:val="006C4006"/>
    <w:rsid w:val="006C42E1"/>
    <w:rsid w:val="006C493E"/>
    <w:rsid w:val="006C4E64"/>
    <w:rsid w:val="006C5D1E"/>
    <w:rsid w:val="006C6047"/>
    <w:rsid w:val="006C6066"/>
    <w:rsid w:val="006C6732"/>
    <w:rsid w:val="006C6C1E"/>
    <w:rsid w:val="006D054B"/>
    <w:rsid w:val="006D1545"/>
    <w:rsid w:val="006D161D"/>
    <w:rsid w:val="006D18CE"/>
    <w:rsid w:val="006D1B06"/>
    <w:rsid w:val="006D1D69"/>
    <w:rsid w:val="006D1F74"/>
    <w:rsid w:val="006D349C"/>
    <w:rsid w:val="006D3704"/>
    <w:rsid w:val="006D3B6B"/>
    <w:rsid w:val="006D40B9"/>
    <w:rsid w:val="006D4F54"/>
    <w:rsid w:val="006D510D"/>
    <w:rsid w:val="006D517E"/>
    <w:rsid w:val="006D51FD"/>
    <w:rsid w:val="006D5633"/>
    <w:rsid w:val="006D5815"/>
    <w:rsid w:val="006D590A"/>
    <w:rsid w:val="006D6B6A"/>
    <w:rsid w:val="006D7321"/>
    <w:rsid w:val="006E08AB"/>
    <w:rsid w:val="006E0962"/>
    <w:rsid w:val="006E1722"/>
    <w:rsid w:val="006E17AB"/>
    <w:rsid w:val="006E2448"/>
    <w:rsid w:val="006E24FF"/>
    <w:rsid w:val="006E325B"/>
    <w:rsid w:val="006E3CC9"/>
    <w:rsid w:val="006E48DA"/>
    <w:rsid w:val="006E4D72"/>
    <w:rsid w:val="006E5511"/>
    <w:rsid w:val="006E5DD4"/>
    <w:rsid w:val="006F0257"/>
    <w:rsid w:val="006F0DFD"/>
    <w:rsid w:val="006F1490"/>
    <w:rsid w:val="006F1554"/>
    <w:rsid w:val="006F2814"/>
    <w:rsid w:val="006F40B6"/>
    <w:rsid w:val="006F4CB7"/>
    <w:rsid w:val="006F5BD3"/>
    <w:rsid w:val="006F600A"/>
    <w:rsid w:val="006F6DE4"/>
    <w:rsid w:val="006F719C"/>
    <w:rsid w:val="006F7A36"/>
    <w:rsid w:val="006F7ACB"/>
    <w:rsid w:val="0070062E"/>
    <w:rsid w:val="00700FCF"/>
    <w:rsid w:val="00701BAA"/>
    <w:rsid w:val="00701E73"/>
    <w:rsid w:val="00703D3D"/>
    <w:rsid w:val="0070418C"/>
    <w:rsid w:val="00705A8D"/>
    <w:rsid w:val="007062FD"/>
    <w:rsid w:val="00706CEC"/>
    <w:rsid w:val="00706FB9"/>
    <w:rsid w:val="00707054"/>
    <w:rsid w:val="007073F3"/>
    <w:rsid w:val="0070751C"/>
    <w:rsid w:val="00707924"/>
    <w:rsid w:val="00707B01"/>
    <w:rsid w:val="00707F51"/>
    <w:rsid w:val="00707FA4"/>
    <w:rsid w:val="00710A45"/>
    <w:rsid w:val="00711A8E"/>
    <w:rsid w:val="0071348F"/>
    <w:rsid w:val="0071419C"/>
    <w:rsid w:val="00715BBB"/>
    <w:rsid w:val="00715C67"/>
    <w:rsid w:val="00715DED"/>
    <w:rsid w:val="007161EF"/>
    <w:rsid w:val="007166B7"/>
    <w:rsid w:val="00716804"/>
    <w:rsid w:val="00716D73"/>
    <w:rsid w:val="007171AA"/>
    <w:rsid w:val="00717447"/>
    <w:rsid w:val="00717DFA"/>
    <w:rsid w:val="00720A87"/>
    <w:rsid w:val="0072242A"/>
    <w:rsid w:val="007224F8"/>
    <w:rsid w:val="00722FBA"/>
    <w:rsid w:val="007246B3"/>
    <w:rsid w:val="007252D4"/>
    <w:rsid w:val="00725C4F"/>
    <w:rsid w:val="00725D67"/>
    <w:rsid w:val="00726C18"/>
    <w:rsid w:val="0072757E"/>
    <w:rsid w:val="007276A0"/>
    <w:rsid w:val="00730B7D"/>
    <w:rsid w:val="0073142B"/>
    <w:rsid w:val="0073305F"/>
    <w:rsid w:val="0073310E"/>
    <w:rsid w:val="007337CA"/>
    <w:rsid w:val="00733EC6"/>
    <w:rsid w:val="00734940"/>
    <w:rsid w:val="00734E3B"/>
    <w:rsid w:val="00735F24"/>
    <w:rsid w:val="00736666"/>
    <w:rsid w:val="00736E1B"/>
    <w:rsid w:val="00737023"/>
    <w:rsid w:val="007373A3"/>
    <w:rsid w:val="007379EC"/>
    <w:rsid w:val="0074066C"/>
    <w:rsid w:val="007410A6"/>
    <w:rsid w:val="007424B4"/>
    <w:rsid w:val="00743355"/>
    <w:rsid w:val="007437D1"/>
    <w:rsid w:val="007439E0"/>
    <w:rsid w:val="007447A9"/>
    <w:rsid w:val="00745A3A"/>
    <w:rsid w:val="00745BF9"/>
    <w:rsid w:val="00746998"/>
    <w:rsid w:val="00746E79"/>
    <w:rsid w:val="0074779B"/>
    <w:rsid w:val="00747A3D"/>
    <w:rsid w:val="00750DE5"/>
    <w:rsid w:val="00750F28"/>
    <w:rsid w:val="00751513"/>
    <w:rsid w:val="00751928"/>
    <w:rsid w:val="00751C9E"/>
    <w:rsid w:val="00752726"/>
    <w:rsid w:val="00752BAB"/>
    <w:rsid w:val="007531E4"/>
    <w:rsid w:val="0075355B"/>
    <w:rsid w:val="00753897"/>
    <w:rsid w:val="007543AB"/>
    <w:rsid w:val="00754D52"/>
    <w:rsid w:val="00754F93"/>
    <w:rsid w:val="00754FBC"/>
    <w:rsid w:val="00755DC2"/>
    <w:rsid w:val="00755F19"/>
    <w:rsid w:val="00757253"/>
    <w:rsid w:val="00757C46"/>
    <w:rsid w:val="00757F97"/>
    <w:rsid w:val="0076096E"/>
    <w:rsid w:val="00760D3F"/>
    <w:rsid w:val="00761FCE"/>
    <w:rsid w:val="00762523"/>
    <w:rsid w:val="0076347B"/>
    <w:rsid w:val="007650FA"/>
    <w:rsid w:val="00765806"/>
    <w:rsid w:val="00766097"/>
    <w:rsid w:val="007662F1"/>
    <w:rsid w:val="00766CEF"/>
    <w:rsid w:val="00767813"/>
    <w:rsid w:val="00767D77"/>
    <w:rsid w:val="00770B04"/>
    <w:rsid w:val="0077318C"/>
    <w:rsid w:val="00773880"/>
    <w:rsid w:val="00773FBE"/>
    <w:rsid w:val="007743F0"/>
    <w:rsid w:val="00774643"/>
    <w:rsid w:val="00774A61"/>
    <w:rsid w:val="00774BD2"/>
    <w:rsid w:val="007754DA"/>
    <w:rsid w:val="007767EB"/>
    <w:rsid w:val="00780D79"/>
    <w:rsid w:val="007817F7"/>
    <w:rsid w:val="0078184B"/>
    <w:rsid w:val="007829FD"/>
    <w:rsid w:val="007836BA"/>
    <w:rsid w:val="007837EB"/>
    <w:rsid w:val="00784040"/>
    <w:rsid w:val="00784216"/>
    <w:rsid w:val="00784ABA"/>
    <w:rsid w:val="00785700"/>
    <w:rsid w:val="007857B0"/>
    <w:rsid w:val="00785EE3"/>
    <w:rsid w:val="0078759C"/>
    <w:rsid w:val="00790244"/>
    <w:rsid w:val="007902AF"/>
    <w:rsid w:val="007905F5"/>
    <w:rsid w:val="00792407"/>
    <w:rsid w:val="0079379C"/>
    <w:rsid w:val="007937EB"/>
    <w:rsid w:val="00793F56"/>
    <w:rsid w:val="00794461"/>
    <w:rsid w:val="007955B8"/>
    <w:rsid w:val="00795BBD"/>
    <w:rsid w:val="00797891"/>
    <w:rsid w:val="007A0396"/>
    <w:rsid w:val="007A064B"/>
    <w:rsid w:val="007A09ED"/>
    <w:rsid w:val="007A0A31"/>
    <w:rsid w:val="007A1199"/>
    <w:rsid w:val="007A1585"/>
    <w:rsid w:val="007A28F0"/>
    <w:rsid w:val="007A2C0A"/>
    <w:rsid w:val="007A30A4"/>
    <w:rsid w:val="007A3461"/>
    <w:rsid w:val="007A36ED"/>
    <w:rsid w:val="007A43F5"/>
    <w:rsid w:val="007A4922"/>
    <w:rsid w:val="007A4D5B"/>
    <w:rsid w:val="007A4E0A"/>
    <w:rsid w:val="007A511E"/>
    <w:rsid w:val="007A6227"/>
    <w:rsid w:val="007A631B"/>
    <w:rsid w:val="007B034B"/>
    <w:rsid w:val="007B0572"/>
    <w:rsid w:val="007B08B7"/>
    <w:rsid w:val="007B165A"/>
    <w:rsid w:val="007B2FAB"/>
    <w:rsid w:val="007B42AA"/>
    <w:rsid w:val="007B6E80"/>
    <w:rsid w:val="007C008E"/>
    <w:rsid w:val="007C019A"/>
    <w:rsid w:val="007C0362"/>
    <w:rsid w:val="007C067A"/>
    <w:rsid w:val="007C1504"/>
    <w:rsid w:val="007C2E6E"/>
    <w:rsid w:val="007C33A8"/>
    <w:rsid w:val="007C352C"/>
    <w:rsid w:val="007C3688"/>
    <w:rsid w:val="007C3F8E"/>
    <w:rsid w:val="007C461B"/>
    <w:rsid w:val="007C4E5A"/>
    <w:rsid w:val="007C55BC"/>
    <w:rsid w:val="007C5A20"/>
    <w:rsid w:val="007C782D"/>
    <w:rsid w:val="007C7C4D"/>
    <w:rsid w:val="007D0133"/>
    <w:rsid w:val="007D01F8"/>
    <w:rsid w:val="007D03A7"/>
    <w:rsid w:val="007D25B5"/>
    <w:rsid w:val="007D289D"/>
    <w:rsid w:val="007D4DBB"/>
    <w:rsid w:val="007D4ED5"/>
    <w:rsid w:val="007D5ABB"/>
    <w:rsid w:val="007D60AF"/>
    <w:rsid w:val="007D6EAE"/>
    <w:rsid w:val="007D75C3"/>
    <w:rsid w:val="007D7E2C"/>
    <w:rsid w:val="007E02E8"/>
    <w:rsid w:val="007E06B3"/>
    <w:rsid w:val="007E1EB0"/>
    <w:rsid w:val="007E34B9"/>
    <w:rsid w:val="007E410E"/>
    <w:rsid w:val="007E4441"/>
    <w:rsid w:val="007E4645"/>
    <w:rsid w:val="007E46B4"/>
    <w:rsid w:val="007E483E"/>
    <w:rsid w:val="007E5236"/>
    <w:rsid w:val="007E52A3"/>
    <w:rsid w:val="007F0095"/>
    <w:rsid w:val="007F1ACD"/>
    <w:rsid w:val="007F25D6"/>
    <w:rsid w:val="007F3174"/>
    <w:rsid w:val="007F3895"/>
    <w:rsid w:val="007F5114"/>
    <w:rsid w:val="007F6018"/>
    <w:rsid w:val="007F6D72"/>
    <w:rsid w:val="007F6EF9"/>
    <w:rsid w:val="007F6F0A"/>
    <w:rsid w:val="007F7339"/>
    <w:rsid w:val="007F7739"/>
    <w:rsid w:val="007F7973"/>
    <w:rsid w:val="00800CD1"/>
    <w:rsid w:val="00801A01"/>
    <w:rsid w:val="00801C0B"/>
    <w:rsid w:val="0080290C"/>
    <w:rsid w:val="00802C31"/>
    <w:rsid w:val="0080380A"/>
    <w:rsid w:val="00803AFD"/>
    <w:rsid w:val="008051C8"/>
    <w:rsid w:val="0080594A"/>
    <w:rsid w:val="00805CC5"/>
    <w:rsid w:val="008067A7"/>
    <w:rsid w:val="008067E0"/>
    <w:rsid w:val="0080735F"/>
    <w:rsid w:val="0080737B"/>
    <w:rsid w:val="0081036F"/>
    <w:rsid w:val="0081054D"/>
    <w:rsid w:val="00810F4B"/>
    <w:rsid w:val="00811A6F"/>
    <w:rsid w:val="00811C6A"/>
    <w:rsid w:val="00811D93"/>
    <w:rsid w:val="008134AE"/>
    <w:rsid w:val="00814225"/>
    <w:rsid w:val="008143D4"/>
    <w:rsid w:val="008147E3"/>
    <w:rsid w:val="0081520A"/>
    <w:rsid w:val="00815D48"/>
    <w:rsid w:val="00816046"/>
    <w:rsid w:val="00817344"/>
    <w:rsid w:val="008202A3"/>
    <w:rsid w:val="00820382"/>
    <w:rsid w:val="008205B3"/>
    <w:rsid w:val="00820E06"/>
    <w:rsid w:val="00820FF6"/>
    <w:rsid w:val="008218AA"/>
    <w:rsid w:val="008218FD"/>
    <w:rsid w:val="00821D59"/>
    <w:rsid w:val="00821F28"/>
    <w:rsid w:val="00822896"/>
    <w:rsid w:val="008228AE"/>
    <w:rsid w:val="00822A70"/>
    <w:rsid w:val="00823462"/>
    <w:rsid w:val="00823876"/>
    <w:rsid w:val="0082468A"/>
    <w:rsid w:val="0082591F"/>
    <w:rsid w:val="00825FBB"/>
    <w:rsid w:val="0082695F"/>
    <w:rsid w:val="00827481"/>
    <w:rsid w:val="00830E28"/>
    <w:rsid w:val="008314D7"/>
    <w:rsid w:val="0083179C"/>
    <w:rsid w:val="00831AC9"/>
    <w:rsid w:val="0083228F"/>
    <w:rsid w:val="00833ADC"/>
    <w:rsid w:val="0083575D"/>
    <w:rsid w:val="00836595"/>
    <w:rsid w:val="008370DC"/>
    <w:rsid w:val="00840D9E"/>
    <w:rsid w:val="00841850"/>
    <w:rsid w:val="00841A0A"/>
    <w:rsid w:val="008425F6"/>
    <w:rsid w:val="008429A3"/>
    <w:rsid w:val="008435D8"/>
    <w:rsid w:val="00843A53"/>
    <w:rsid w:val="00844C74"/>
    <w:rsid w:val="00844E52"/>
    <w:rsid w:val="008453B2"/>
    <w:rsid w:val="008455EE"/>
    <w:rsid w:val="00846257"/>
    <w:rsid w:val="00846539"/>
    <w:rsid w:val="00846C4E"/>
    <w:rsid w:val="00846E8C"/>
    <w:rsid w:val="0085160A"/>
    <w:rsid w:val="00852008"/>
    <w:rsid w:val="00853219"/>
    <w:rsid w:val="00853248"/>
    <w:rsid w:val="008533DC"/>
    <w:rsid w:val="00853B29"/>
    <w:rsid w:val="008545A5"/>
    <w:rsid w:val="008545E4"/>
    <w:rsid w:val="00854F15"/>
    <w:rsid w:val="0085604B"/>
    <w:rsid w:val="00856577"/>
    <w:rsid w:val="008568C2"/>
    <w:rsid w:val="00856DE8"/>
    <w:rsid w:val="008573A6"/>
    <w:rsid w:val="00857F7D"/>
    <w:rsid w:val="008607AE"/>
    <w:rsid w:val="0086096C"/>
    <w:rsid w:val="00861442"/>
    <w:rsid w:val="008616C7"/>
    <w:rsid w:val="00861D91"/>
    <w:rsid w:val="00861E92"/>
    <w:rsid w:val="00863BCB"/>
    <w:rsid w:val="00864E2C"/>
    <w:rsid w:val="00864E74"/>
    <w:rsid w:val="008654E9"/>
    <w:rsid w:val="008656DA"/>
    <w:rsid w:val="008656E7"/>
    <w:rsid w:val="00866296"/>
    <w:rsid w:val="00866934"/>
    <w:rsid w:val="00867283"/>
    <w:rsid w:val="00867382"/>
    <w:rsid w:val="00867A62"/>
    <w:rsid w:val="00870C1B"/>
    <w:rsid w:val="00871FB2"/>
    <w:rsid w:val="0087230B"/>
    <w:rsid w:val="00873751"/>
    <w:rsid w:val="00873A01"/>
    <w:rsid w:val="00874F7A"/>
    <w:rsid w:val="00874F8A"/>
    <w:rsid w:val="00875A2B"/>
    <w:rsid w:val="00875C0B"/>
    <w:rsid w:val="00875FC8"/>
    <w:rsid w:val="008766F9"/>
    <w:rsid w:val="0087708A"/>
    <w:rsid w:val="00882743"/>
    <w:rsid w:val="00882D09"/>
    <w:rsid w:val="008833C1"/>
    <w:rsid w:val="008841BD"/>
    <w:rsid w:val="0088441D"/>
    <w:rsid w:val="0088506B"/>
    <w:rsid w:val="008855D7"/>
    <w:rsid w:val="00885CE6"/>
    <w:rsid w:val="0088638C"/>
    <w:rsid w:val="00886563"/>
    <w:rsid w:val="00886F64"/>
    <w:rsid w:val="008878E6"/>
    <w:rsid w:val="00890066"/>
    <w:rsid w:val="008904AB"/>
    <w:rsid w:val="00890968"/>
    <w:rsid w:val="0089286D"/>
    <w:rsid w:val="008934CF"/>
    <w:rsid w:val="00893EE1"/>
    <w:rsid w:val="00894B06"/>
    <w:rsid w:val="00894B19"/>
    <w:rsid w:val="00894CBB"/>
    <w:rsid w:val="00895D65"/>
    <w:rsid w:val="00896022"/>
    <w:rsid w:val="00896C8C"/>
    <w:rsid w:val="008972E3"/>
    <w:rsid w:val="0089742B"/>
    <w:rsid w:val="008975F3"/>
    <w:rsid w:val="008A0282"/>
    <w:rsid w:val="008A145E"/>
    <w:rsid w:val="008A15F3"/>
    <w:rsid w:val="008A2ACF"/>
    <w:rsid w:val="008A3E8C"/>
    <w:rsid w:val="008A426B"/>
    <w:rsid w:val="008A4CE5"/>
    <w:rsid w:val="008A59E0"/>
    <w:rsid w:val="008A5FF2"/>
    <w:rsid w:val="008A6239"/>
    <w:rsid w:val="008A7B3E"/>
    <w:rsid w:val="008B0280"/>
    <w:rsid w:val="008B0A68"/>
    <w:rsid w:val="008B0E76"/>
    <w:rsid w:val="008B1017"/>
    <w:rsid w:val="008B2467"/>
    <w:rsid w:val="008B3022"/>
    <w:rsid w:val="008B31BA"/>
    <w:rsid w:val="008B33F5"/>
    <w:rsid w:val="008B5E45"/>
    <w:rsid w:val="008B6C09"/>
    <w:rsid w:val="008B76B9"/>
    <w:rsid w:val="008C0430"/>
    <w:rsid w:val="008C0598"/>
    <w:rsid w:val="008C1252"/>
    <w:rsid w:val="008C1BFE"/>
    <w:rsid w:val="008C28C0"/>
    <w:rsid w:val="008C2E32"/>
    <w:rsid w:val="008C2FDA"/>
    <w:rsid w:val="008C3054"/>
    <w:rsid w:val="008C3BD0"/>
    <w:rsid w:val="008C3ED1"/>
    <w:rsid w:val="008C4456"/>
    <w:rsid w:val="008C4EE1"/>
    <w:rsid w:val="008C4FAF"/>
    <w:rsid w:val="008C50AD"/>
    <w:rsid w:val="008C5106"/>
    <w:rsid w:val="008C5784"/>
    <w:rsid w:val="008C58B7"/>
    <w:rsid w:val="008C73A9"/>
    <w:rsid w:val="008D016D"/>
    <w:rsid w:val="008D0A37"/>
    <w:rsid w:val="008D15A3"/>
    <w:rsid w:val="008D1DDD"/>
    <w:rsid w:val="008D2026"/>
    <w:rsid w:val="008D206B"/>
    <w:rsid w:val="008D2192"/>
    <w:rsid w:val="008D37FB"/>
    <w:rsid w:val="008D42AB"/>
    <w:rsid w:val="008D4613"/>
    <w:rsid w:val="008D47C8"/>
    <w:rsid w:val="008D5052"/>
    <w:rsid w:val="008E03BA"/>
    <w:rsid w:val="008E2479"/>
    <w:rsid w:val="008E249E"/>
    <w:rsid w:val="008E24C4"/>
    <w:rsid w:val="008E2D1B"/>
    <w:rsid w:val="008E2EA7"/>
    <w:rsid w:val="008E3491"/>
    <w:rsid w:val="008E3A94"/>
    <w:rsid w:val="008E401A"/>
    <w:rsid w:val="008E4898"/>
    <w:rsid w:val="008E4913"/>
    <w:rsid w:val="008E54A0"/>
    <w:rsid w:val="008E584A"/>
    <w:rsid w:val="008E58B4"/>
    <w:rsid w:val="008E5A2D"/>
    <w:rsid w:val="008E6926"/>
    <w:rsid w:val="008E77C1"/>
    <w:rsid w:val="008E7EC2"/>
    <w:rsid w:val="008F00AE"/>
    <w:rsid w:val="008F034F"/>
    <w:rsid w:val="008F14B0"/>
    <w:rsid w:val="008F1DDC"/>
    <w:rsid w:val="008F2193"/>
    <w:rsid w:val="008F2F47"/>
    <w:rsid w:val="008F2F83"/>
    <w:rsid w:val="008F34C8"/>
    <w:rsid w:val="008F3617"/>
    <w:rsid w:val="008F5220"/>
    <w:rsid w:val="008F536A"/>
    <w:rsid w:val="008F54E3"/>
    <w:rsid w:val="008F574B"/>
    <w:rsid w:val="008F59D2"/>
    <w:rsid w:val="008F5C1E"/>
    <w:rsid w:val="008F6BEF"/>
    <w:rsid w:val="00900222"/>
    <w:rsid w:val="0090066B"/>
    <w:rsid w:val="00900B8B"/>
    <w:rsid w:val="00901169"/>
    <w:rsid w:val="00901753"/>
    <w:rsid w:val="00901AC8"/>
    <w:rsid w:val="00903539"/>
    <w:rsid w:val="009045FA"/>
    <w:rsid w:val="0090468A"/>
    <w:rsid w:val="009047BC"/>
    <w:rsid w:val="0090501C"/>
    <w:rsid w:val="00905AF5"/>
    <w:rsid w:val="0090709F"/>
    <w:rsid w:val="009070D8"/>
    <w:rsid w:val="00907113"/>
    <w:rsid w:val="00907710"/>
    <w:rsid w:val="00907805"/>
    <w:rsid w:val="00910A17"/>
    <w:rsid w:val="009112D0"/>
    <w:rsid w:val="00911327"/>
    <w:rsid w:val="00911337"/>
    <w:rsid w:val="00911855"/>
    <w:rsid w:val="00913645"/>
    <w:rsid w:val="009136F8"/>
    <w:rsid w:val="00913F8C"/>
    <w:rsid w:val="00914499"/>
    <w:rsid w:val="00915288"/>
    <w:rsid w:val="00915460"/>
    <w:rsid w:val="00915B1E"/>
    <w:rsid w:val="00916DBF"/>
    <w:rsid w:val="00916ECD"/>
    <w:rsid w:val="009216D8"/>
    <w:rsid w:val="00921B8E"/>
    <w:rsid w:val="0092205D"/>
    <w:rsid w:val="00922413"/>
    <w:rsid w:val="00922567"/>
    <w:rsid w:val="009235BC"/>
    <w:rsid w:val="00923B19"/>
    <w:rsid w:val="00923B98"/>
    <w:rsid w:val="00924949"/>
    <w:rsid w:val="009257E2"/>
    <w:rsid w:val="00927902"/>
    <w:rsid w:val="00927E8A"/>
    <w:rsid w:val="00931084"/>
    <w:rsid w:val="00931ED5"/>
    <w:rsid w:val="00931EF9"/>
    <w:rsid w:val="00932392"/>
    <w:rsid w:val="009329E4"/>
    <w:rsid w:val="00933994"/>
    <w:rsid w:val="00933CB8"/>
    <w:rsid w:val="00933E32"/>
    <w:rsid w:val="0093465A"/>
    <w:rsid w:val="00936571"/>
    <w:rsid w:val="00936C07"/>
    <w:rsid w:val="009408D5"/>
    <w:rsid w:val="00940F73"/>
    <w:rsid w:val="00941CBE"/>
    <w:rsid w:val="0094231A"/>
    <w:rsid w:val="0094339D"/>
    <w:rsid w:val="00944B68"/>
    <w:rsid w:val="00945B28"/>
    <w:rsid w:val="00945F0D"/>
    <w:rsid w:val="00947F41"/>
    <w:rsid w:val="0095045F"/>
    <w:rsid w:val="00951492"/>
    <w:rsid w:val="00951568"/>
    <w:rsid w:val="00952518"/>
    <w:rsid w:val="00953218"/>
    <w:rsid w:val="00953968"/>
    <w:rsid w:val="00953C9B"/>
    <w:rsid w:val="00954835"/>
    <w:rsid w:val="00954B05"/>
    <w:rsid w:val="0095587F"/>
    <w:rsid w:val="009567EB"/>
    <w:rsid w:val="00956B65"/>
    <w:rsid w:val="009578B7"/>
    <w:rsid w:val="009606C1"/>
    <w:rsid w:val="00961314"/>
    <w:rsid w:val="00962098"/>
    <w:rsid w:val="00962BBC"/>
    <w:rsid w:val="009632D7"/>
    <w:rsid w:val="0096361E"/>
    <w:rsid w:val="00963B08"/>
    <w:rsid w:val="0096551F"/>
    <w:rsid w:val="009657CC"/>
    <w:rsid w:val="00966008"/>
    <w:rsid w:val="00966C1D"/>
    <w:rsid w:val="00967AAE"/>
    <w:rsid w:val="00967EE1"/>
    <w:rsid w:val="009718E5"/>
    <w:rsid w:val="009724AD"/>
    <w:rsid w:val="00972614"/>
    <w:rsid w:val="00972D33"/>
    <w:rsid w:val="009732FA"/>
    <w:rsid w:val="00973FA8"/>
    <w:rsid w:val="009742A4"/>
    <w:rsid w:val="00975239"/>
    <w:rsid w:val="00975C6B"/>
    <w:rsid w:val="00975CB7"/>
    <w:rsid w:val="0097624A"/>
    <w:rsid w:val="00976815"/>
    <w:rsid w:val="0097688A"/>
    <w:rsid w:val="00976BFA"/>
    <w:rsid w:val="00980730"/>
    <w:rsid w:val="009813E1"/>
    <w:rsid w:val="0098224A"/>
    <w:rsid w:val="00983410"/>
    <w:rsid w:val="009834DF"/>
    <w:rsid w:val="00983598"/>
    <w:rsid w:val="00983678"/>
    <w:rsid w:val="00983FC5"/>
    <w:rsid w:val="0098428E"/>
    <w:rsid w:val="009843D0"/>
    <w:rsid w:val="009845D4"/>
    <w:rsid w:val="00985A7A"/>
    <w:rsid w:val="00985EBD"/>
    <w:rsid w:val="009874BB"/>
    <w:rsid w:val="0098778B"/>
    <w:rsid w:val="00987BFB"/>
    <w:rsid w:val="0099006A"/>
    <w:rsid w:val="009909A7"/>
    <w:rsid w:val="00990A9C"/>
    <w:rsid w:val="009911E5"/>
    <w:rsid w:val="009918A8"/>
    <w:rsid w:val="00992195"/>
    <w:rsid w:val="009921EF"/>
    <w:rsid w:val="0099224D"/>
    <w:rsid w:val="00993B11"/>
    <w:rsid w:val="00993C15"/>
    <w:rsid w:val="00993F21"/>
    <w:rsid w:val="00994208"/>
    <w:rsid w:val="00994A09"/>
    <w:rsid w:val="00994BD7"/>
    <w:rsid w:val="009953EB"/>
    <w:rsid w:val="00995DF3"/>
    <w:rsid w:val="009960EB"/>
    <w:rsid w:val="0099734B"/>
    <w:rsid w:val="00997C5A"/>
    <w:rsid w:val="009A1D2D"/>
    <w:rsid w:val="009A234E"/>
    <w:rsid w:val="009A28C6"/>
    <w:rsid w:val="009A2D21"/>
    <w:rsid w:val="009A3065"/>
    <w:rsid w:val="009A3C04"/>
    <w:rsid w:val="009A49E8"/>
    <w:rsid w:val="009A512F"/>
    <w:rsid w:val="009A5A9B"/>
    <w:rsid w:val="009A5EE0"/>
    <w:rsid w:val="009A6F77"/>
    <w:rsid w:val="009B01AF"/>
    <w:rsid w:val="009B1AA9"/>
    <w:rsid w:val="009B2891"/>
    <w:rsid w:val="009B2D9E"/>
    <w:rsid w:val="009B2DDA"/>
    <w:rsid w:val="009B3FBA"/>
    <w:rsid w:val="009B4A64"/>
    <w:rsid w:val="009B4E32"/>
    <w:rsid w:val="009B51A4"/>
    <w:rsid w:val="009B5A3A"/>
    <w:rsid w:val="009B60CA"/>
    <w:rsid w:val="009B693F"/>
    <w:rsid w:val="009B6BFA"/>
    <w:rsid w:val="009B6C77"/>
    <w:rsid w:val="009B6D9B"/>
    <w:rsid w:val="009B7A75"/>
    <w:rsid w:val="009C077C"/>
    <w:rsid w:val="009C0BB1"/>
    <w:rsid w:val="009C0BB8"/>
    <w:rsid w:val="009C19DE"/>
    <w:rsid w:val="009C1D17"/>
    <w:rsid w:val="009C2FA1"/>
    <w:rsid w:val="009C38D6"/>
    <w:rsid w:val="009C45B6"/>
    <w:rsid w:val="009C4E3A"/>
    <w:rsid w:val="009C5006"/>
    <w:rsid w:val="009C629A"/>
    <w:rsid w:val="009C62E4"/>
    <w:rsid w:val="009C6EF2"/>
    <w:rsid w:val="009C763D"/>
    <w:rsid w:val="009D0098"/>
    <w:rsid w:val="009D269B"/>
    <w:rsid w:val="009D2D37"/>
    <w:rsid w:val="009D2F62"/>
    <w:rsid w:val="009D3201"/>
    <w:rsid w:val="009D457A"/>
    <w:rsid w:val="009D4D49"/>
    <w:rsid w:val="009D54A0"/>
    <w:rsid w:val="009D5828"/>
    <w:rsid w:val="009D5DD2"/>
    <w:rsid w:val="009D746D"/>
    <w:rsid w:val="009D7813"/>
    <w:rsid w:val="009E0D3F"/>
    <w:rsid w:val="009E12C9"/>
    <w:rsid w:val="009E1788"/>
    <w:rsid w:val="009E1C6D"/>
    <w:rsid w:val="009E2E24"/>
    <w:rsid w:val="009E343B"/>
    <w:rsid w:val="009E42EF"/>
    <w:rsid w:val="009E4CDD"/>
    <w:rsid w:val="009E506B"/>
    <w:rsid w:val="009E561D"/>
    <w:rsid w:val="009E5F4E"/>
    <w:rsid w:val="009E6057"/>
    <w:rsid w:val="009E611F"/>
    <w:rsid w:val="009E67EE"/>
    <w:rsid w:val="009E7DDC"/>
    <w:rsid w:val="009F069E"/>
    <w:rsid w:val="009F0A69"/>
    <w:rsid w:val="009F1B24"/>
    <w:rsid w:val="009F255B"/>
    <w:rsid w:val="009F2A0E"/>
    <w:rsid w:val="009F2BFB"/>
    <w:rsid w:val="009F5985"/>
    <w:rsid w:val="009F6BBF"/>
    <w:rsid w:val="009F74BF"/>
    <w:rsid w:val="009F7BEA"/>
    <w:rsid w:val="009F7EC0"/>
    <w:rsid w:val="00A01D7D"/>
    <w:rsid w:val="00A023FF"/>
    <w:rsid w:val="00A03BDF"/>
    <w:rsid w:val="00A03E69"/>
    <w:rsid w:val="00A04764"/>
    <w:rsid w:val="00A04A7A"/>
    <w:rsid w:val="00A05A64"/>
    <w:rsid w:val="00A05F0B"/>
    <w:rsid w:val="00A06738"/>
    <w:rsid w:val="00A0692A"/>
    <w:rsid w:val="00A0752C"/>
    <w:rsid w:val="00A07785"/>
    <w:rsid w:val="00A10DE2"/>
    <w:rsid w:val="00A11DD1"/>
    <w:rsid w:val="00A12436"/>
    <w:rsid w:val="00A12524"/>
    <w:rsid w:val="00A12595"/>
    <w:rsid w:val="00A13850"/>
    <w:rsid w:val="00A13DAD"/>
    <w:rsid w:val="00A14B03"/>
    <w:rsid w:val="00A14B4B"/>
    <w:rsid w:val="00A1761B"/>
    <w:rsid w:val="00A213C0"/>
    <w:rsid w:val="00A215A9"/>
    <w:rsid w:val="00A2170E"/>
    <w:rsid w:val="00A21B84"/>
    <w:rsid w:val="00A21D8D"/>
    <w:rsid w:val="00A22DA4"/>
    <w:rsid w:val="00A23438"/>
    <w:rsid w:val="00A23AF3"/>
    <w:rsid w:val="00A24CF3"/>
    <w:rsid w:val="00A24F8A"/>
    <w:rsid w:val="00A25AB4"/>
    <w:rsid w:val="00A25D0D"/>
    <w:rsid w:val="00A2613E"/>
    <w:rsid w:val="00A26CF0"/>
    <w:rsid w:val="00A273A5"/>
    <w:rsid w:val="00A2780B"/>
    <w:rsid w:val="00A27B85"/>
    <w:rsid w:val="00A30047"/>
    <w:rsid w:val="00A30191"/>
    <w:rsid w:val="00A31F93"/>
    <w:rsid w:val="00A3292A"/>
    <w:rsid w:val="00A329A1"/>
    <w:rsid w:val="00A32F50"/>
    <w:rsid w:val="00A345A2"/>
    <w:rsid w:val="00A34FAF"/>
    <w:rsid w:val="00A35A93"/>
    <w:rsid w:val="00A36AD5"/>
    <w:rsid w:val="00A37EBD"/>
    <w:rsid w:val="00A409BC"/>
    <w:rsid w:val="00A41960"/>
    <w:rsid w:val="00A422DD"/>
    <w:rsid w:val="00A428CE"/>
    <w:rsid w:val="00A42DC1"/>
    <w:rsid w:val="00A43DCF"/>
    <w:rsid w:val="00A43F10"/>
    <w:rsid w:val="00A446D7"/>
    <w:rsid w:val="00A44E6B"/>
    <w:rsid w:val="00A459C4"/>
    <w:rsid w:val="00A462CB"/>
    <w:rsid w:val="00A46678"/>
    <w:rsid w:val="00A477B2"/>
    <w:rsid w:val="00A47D33"/>
    <w:rsid w:val="00A5064A"/>
    <w:rsid w:val="00A5116F"/>
    <w:rsid w:val="00A51B94"/>
    <w:rsid w:val="00A51C8F"/>
    <w:rsid w:val="00A51E32"/>
    <w:rsid w:val="00A52452"/>
    <w:rsid w:val="00A53200"/>
    <w:rsid w:val="00A5336A"/>
    <w:rsid w:val="00A53384"/>
    <w:rsid w:val="00A544CD"/>
    <w:rsid w:val="00A57A92"/>
    <w:rsid w:val="00A57BA3"/>
    <w:rsid w:val="00A57C9F"/>
    <w:rsid w:val="00A60088"/>
    <w:rsid w:val="00A603E6"/>
    <w:rsid w:val="00A605BB"/>
    <w:rsid w:val="00A608AF"/>
    <w:rsid w:val="00A61449"/>
    <w:rsid w:val="00A616D1"/>
    <w:rsid w:val="00A618E0"/>
    <w:rsid w:val="00A61FE8"/>
    <w:rsid w:val="00A62045"/>
    <w:rsid w:val="00A634F1"/>
    <w:rsid w:val="00A64C75"/>
    <w:rsid w:val="00A65039"/>
    <w:rsid w:val="00A6519A"/>
    <w:rsid w:val="00A65DB2"/>
    <w:rsid w:val="00A66268"/>
    <w:rsid w:val="00A66520"/>
    <w:rsid w:val="00A66FF1"/>
    <w:rsid w:val="00A672E4"/>
    <w:rsid w:val="00A72024"/>
    <w:rsid w:val="00A73005"/>
    <w:rsid w:val="00A732C2"/>
    <w:rsid w:val="00A7336C"/>
    <w:rsid w:val="00A739C5"/>
    <w:rsid w:val="00A74CBE"/>
    <w:rsid w:val="00A75408"/>
    <w:rsid w:val="00A75411"/>
    <w:rsid w:val="00A75DEB"/>
    <w:rsid w:val="00A762E8"/>
    <w:rsid w:val="00A767C0"/>
    <w:rsid w:val="00A77487"/>
    <w:rsid w:val="00A7775C"/>
    <w:rsid w:val="00A7793E"/>
    <w:rsid w:val="00A80A37"/>
    <w:rsid w:val="00A818A9"/>
    <w:rsid w:val="00A81B55"/>
    <w:rsid w:val="00A821AC"/>
    <w:rsid w:val="00A82368"/>
    <w:rsid w:val="00A823E8"/>
    <w:rsid w:val="00A82590"/>
    <w:rsid w:val="00A8287F"/>
    <w:rsid w:val="00A82A9B"/>
    <w:rsid w:val="00A8307A"/>
    <w:rsid w:val="00A83B33"/>
    <w:rsid w:val="00A84961"/>
    <w:rsid w:val="00A853F4"/>
    <w:rsid w:val="00A8587C"/>
    <w:rsid w:val="00A85A1E"/>
    <w:rsid w:val="00A861AC"/>
    <w:rsid w:val="00A863A0"/>
    <w:rsid w:val="00A90020"/>
    <w:rsid w:val="00A90571"/>
    <w:rsid w:val="00A92131"/>
    <w:rsid w:val="00A922B3"/>
    <w:rsid w:val="00A92364"/>
    <w:rsid w:val="00A92CA2"/>
    <w:rsid w:val="00A93207"/>
    <w:rsid w:val="00A95604"/>
    <w:rsid w:val="00A96687"/>
    <w:rsid w:val="00A96ABF"/>
    <w:rsid w:val="00A97272"/>
    <w:rsid w:val="00A9729C"/>
    <w:rsid w:val="00AA1BE8"/>
    <w:rsid w:val="00AA2344"/>
    <w:rsid w:val="00AA27D3"/>
    <w:rsid w:val="00AA2BCD"/>
    <w:rsid w:val="00AA3ECF"/>
    <w:rsid w:val="00AA589F"/>
    <w:rsid w:val="00AA6169"/>
    <w:rsid w:val="00AA61D9"/>
    <w:rsid w:val="00AA6392"/>
    <w:rsid w:val="00AA63CA"/>
    <w:rsid w:val="00AA7182"/>
    <w:rsid w:val="00AA77AC"/>
    <w:rsid w:val="00AA77BE"/>
    <w:rsid w:val="00AA789B"/>
    <w:rsid w:val="00AB0F0F"/>
    <w:rsid w:val="00AB1961"/>
    <w:rsid w:val="00AB1B90"/>
    <w:rsid w:val="00AB2BE3"/>
    <w:rsid w:val="00AB3E6F"/>
    <w:rsid w:val="00AB5098"/>
    <w:rsid w:val="00AB5544"/>
    <w:rsid w:val="00AB566B"/>
    <w:rsid w:val="00AB5B2B"/>
    <w:rsid w:val="00AB5EF6"/>
    <w:rsid w:val="00AB6258"/>
    <w:rsid w:val="00AB6AE4"/>
    <w:rsid w:val="00AB7755"/>
    <w:rsid w:val="00AB7CF9"/>
    <w:rsid w:val="00AB7E5B"/>
    <w:rsid w:val="00AB7EE8"/>
    <w:rsid w:val="00AB7FA8"/>
    <w:rsid w:val="00AC1FFD"/>
    <w:rsid w:val="00AC2396"/>
    <w:rsid w:val="00AC2519"/>
    <w:rsid w:val="00AC2D03"/>
    <w:rsid w:val="00AC355D"/>
    <w:rsid w:val="00AC37D6"/>
    <w:rsid w:val="00AC3D8D"/>
    <w:rsid w:val="00AC445A"/>
    <w:rsid w:val="00AC455B"/>
    <w:rsid w:val="00AC4AB1"/>
    <w:rsid w:val="00AC526D"/>
    <w:rsid w:val="00AC5743"/>
    <w:rsid w:val="00AC5B2F"/>
    <w:rsid w:val="00AC624A"/>
    <w:rsid w:val="00AC6261"/>
    <w:rsid w:val="00AC6B07"/>
    <w:rsid w:val="00AD0095"/>
    <w:rsid w:val="00AD0876"/>
    <w:rsid w:val="00AD08B8"/>
    <w:rsid w:val="00AD0CF1"/>
    <w:rsid w:val="00AD19A8"/>
    <w:rsid w:val="00AD2AD4"/>
    <w:rsid w:val="00AD3DF3"/>
    <w:rsid w:val="00AD404A"/>
    <w:rsid w:val="00AD4CDA"/>
    <w:rsid w:val="00AD525C"/>
    <w:rsid w:val="00AE16C2"/>
    <w:rsid w:val="00AE1A36"/>
    <w:rsid w:val="00AE1A51"/>
    <w:rsid w:val="00AE44EF"/>
    <w:rsid w:val="00AE4DAD"/>
    <w:rsid w:val="00AE5A5D"/>
    <w:rsid w:val="00AE61B9"/>
    <w:rsid w:val="00AE63A0"/>
    <w:rsid w:val="00AE6433"/>
    <w:rsid w:val="00AE781C"/>
    <w:rsid w:val="00AE79C7"/>
    <w:rsid w:val="00AF1147"/>
    <w:rsid w:val="00AF1C51"/>
    <w:rsid w:val="00AF2045"/>
    <w:rsid w:val="00AF322F"/>
    <w:rsid w:val="00AF3584"/>
    <w:rsid w:val="00AF4B4C"/>
    <w:rsid w:val="00AF58E7"/>
    <w:rsid w:val="00AF5A3E"/>
    <w:rsid w:val="00AF61A5"/>
    <w:rsid w:val="00AF6388"/>
    <w:rsid w:val="00AF63BB"/>
    <w:rsid w:val="00AF7AA3"/>
    <w:rsid w:val="00AF7CDF"/>
    <w:rsid w:val="00AF7E44"/>
    <w:rsid w:val="00B001BA"/>
    <w:rsid w:val="00B0028B"/>
    <w:rsid w:val="00B014DC"/>
    <w:rsid w:val="00B01601"/>
    <w:rsid w:val="00B02211"/>
    <w:rsid w:val="00B0323A"/>
    <w:rsid w:val="00B03AAE"/>
    <w:rsid w:val="00B04230"/>
    <w:rsid w:val="00B045C2"/>
    <w:rsid w:val="00B04620"/>
    <w:rsid w:val="00B04DE5"/>
    <w:rsid w:val="00B04F8B"/>
    <w:rsid w:val="00B050B1"/>
    <w:rsid w:val="00B073F8"/>
    <w:rsid w:val="00B106FE"/>
    <w:rsid w:val="00B10DE4"/>
    <w:rsid w:val="00B113E1"/>
    <w:rsid w:val="00B12BB2"/>
    <w:rsid w:val="00B12DB2"/>
    <w:rsid w:val="00B13943"/>
    <w:rsid w:val="00B13B06"/>
    <w:rsid w:val="00B14AF5"/>
    <w:rsid w:val="00B15AEE"/>
    <w:rsid w:val="00B15D01"/>
    <w:rsid w:val="00B15D78"/>
    <w:rsid w:val="00B16756"/>
    <w:rsid w:val="00B16BD8"/>
    <w:rsid w:val="00B1768E"/>
    <w:rsid w:val="00B17A99"/>
    <w:rsid w:val="00B2053F"/>
    <w:rsid w:val="00B20AE2"/>
    <w:rsid w:val="00B20CCC"/>
    <w:rsid w:val="00B214F9"/>
    <w:rsid w:val="00B21702"/>
    <w:rsid w:val="00B22241"/>
    <w:rsid w:val="00B227FE"/>
    <w:rsid w:val="00B2284C"/>
    <w:rsid w:val="00B23C6E"/>
    <w:rsid w:val="00B23D7A"/>
    <w:rsid w:val="00B24AD8"/>
    <w:rsid w:val="00B27752"/>
    <w:rsid w:val="00B30177"/>
    <w:rsid w:val="00B30342"/>
    <w:rsid w:val="00B30833"/>
    <w:rsid w:val="00B309E8"/>
    <w:rsid w:val="00B31B62"/>
    <w:rsid w:val="00B329C0"/>
    <w:rsid w:val="00B33696"/>
    <w:rsid w:val="00B3371A"/>
    <w:rsid w:val="00B40858"/>
    <w:rsid w:val="00B42931"/>
    <w:rsid w:val="00B430C0"/>
    <w:rsid w:val="00B44017"/>
    <w:rsid w:val="00B44047"/>
    <w:rsid w:val="00B4473E"/>
    <w:rsid w:val="00B450DF"/>
    <w:rsid w:val="00B4522F"/>
    <w:rsid w:val="00B4557F"/>
    <w:rsid w:val="00B4577C"/>
    <w:rsid w:val="00B46651"/>
    <w:rsid w:val="00B46779"/>
    <w:rsid w:val="00B46CAA"/>
    <w:rsid w:val="00B4721C"/>
    <w:rsid w:val="00B472C0"/>
    <w:rsid w:val="00B475F1"/>
    <w:rsid w:val="00B47EAE"/>
    <w:rsid w:val="00B50051"/>
    <w:rsid w:val="00B5095E"/>
    <w:rsid w:val="00B50AFE"/>
    <w:rsid w:val="00B50CC5"/>
    <w:rsid w:val="00B50CCF"/>
    <w:rsid w:val="00B51BC3"/>
    <w:rsid w:val="00B51F96"/>
    <w:rsid w:val="00B5225C"/>
    <w:rsid w:val="00B5250F"/>
    <w:rsid w:val="00B52A7B"/>
    <w:rsid w:val="00B54D31"/>
    <w:rsid w:val="00B54D96"/>
    <w:rsid w:val="00B54E46"/>
    <w:rsid w:val="00B5546F"/>
    <w:rsid w:val="00B55786"/>
    <w:rsid w:val="00B56363"/>
    <w:rsid w:val="00B56C7B"/>
    <w:rsid w:val="00B572A3"/>
    <w:rsid w:val="00B572F1"/>
    <w:rsid w:val="00B577E3"/>
    <w:rsid w:val="00B57D11"/>
    <w:rsid w:val="00B6011C"/>
    <w:rsid w:val="00B6054E"/>
    <w:rsid w:val="00B61DC9"/>
    <w:rsid w:val="00B62DB8"/>
    <w:rsid w:val="00B63034"/>
    <w:rsid w:val="00B6448D"/>
    <w:rsid w:val="00B6481D"/>
    <w:rsid w:val="00B649A8"/>
    <w:rsid w:val="00B64B27"/>
    <w:rsid w:val="00B64CB5"/>
    <w:rsid w:val="00B64E38"/>
    <w:rsid w:val="00B65106"/>
    <w:rsid w:val="00B657BA"/>
    <w:rsid w:val="00B65A89"/>
    <w:rsid w:val="00B66B19"/>
    <w:rsid w:val="00B67303"/>
    <w:rsid w:val="00B675FF"/>
    <w:rsid w:val="00B6769A"/>
    <w:rsid w:val="00B70979"/>
    <w:rsid w:val="00B70D63"/>
    <w:rsid w:val="00B717A9"/>
    <w:rsid w:val="00B71A09"/>
    <w:rsid w:val="00B72039"/>
    <w:rsid w:val="00B72266"/>
    <w:rsid w:val="00B72F9E"/>
    <w:rsid w:val="00B74969"/>
    <w:rsid w:val="00B7541F"/>
    <w:rsid w:val="00B76221"/>
    <w:rsid w:val="00B763DA"/>
    <w:rsid w:val="00B775F1"/>
    <w:rsid w:val="00B77D8B"/>
    <w:rsid w:val="00B816FE"/>
    <w:rsid w:val="00B81CB7"/>
    <w:rsid w:val="00B81DEC"/>
    <w:rsid w:val="00B8289C"/>
    <w:rsid w:val="00B834B9"/>
    <w:rsid w:val="00B8353A"/>
    <w:rsid w:val="00B840A5"/>
    <w:rsid w:val="00B84DC4"/>
    <w:rsid w:val="00B8581E"/>
    <w:rsid w:val="00B86F99"/>
    <w:rsid w:val="00B87129"/>
    <w:rsid w:val="00B873B8"/>
    <w:rsid w:val="00B90A4B"/>
    <w:rsid w:val="00B9153D"/>
    <w:rsid w:val="00B91D77"/>
    <w:rsid w:val="00B92469"/>
    <w:rsid w:val="00B92BE0"/>
    <w:rsid w:val="00B92DC0"/>
    <w:rsid w:val="00B930EA"/>
    <w:rsid w:val="00B9430D"/>
    <w:rsid w:val="00B94348"/>
    <w:rsid w:val="00B95B36"/>
    <w:rsid w:val="00B95EBF"/>
    <w:rsid w:val="00B96645"/>
    <w:rsid w:val="00B96733"/>
    <w:rsid w:val="00B97E0E"/>
    <w:rsid w:val="00B97F1F"/>
    <w:rsid w:val="00BA09B7"/>
    <w:rsid w:val="00BA1841"/>
    <w:rsid w:val="00BA23D9"/>
    <w:rsid w:val="00BA25FA"/>
    <w:rsid w:val="00BA2656"/>
    <w:rsid w:val="00BA2C26"/>
    <w:rsid w:val="00BA3E70"/>
    <w:rsid w:val="00BA43D7"/>
    <w:rsid w:val="00BA47BF"/>
    <w:rsid w:val="00BA4E0A"/>
    <w:rsid w:val="00BA54BC"/>
    <w:rsid w:val="00BA60E8"/>
    <w:rsid w:val="00BA6857"/>
    <w:rsid w:val="00BA6E1F"/>
    <w:rsid w:val="00BA7A48"/>
    <w:rsid w:val="00BB040A"/>
    <w:rsid w:val="00BB0641"/>
    <w:rsid w:val="00BB1398"/>
    <w:rsid w:val="00BB1C76"/>
    <w:rsid w:val="00BB28DB"/>
    <w:rsid w:val="00BB2C91"/>
    <w:rsid w:val="00BB3CC8"/>
    <w:rsid w:val="00BB4A20"/>
    <w:rsid w:val="00BB4DCF"/>
    <w:rsid w:val="00BB7204"/>
    <w:rsid w:val="00BB72F1"/>
    <w:rsid w:val="00BB752F"/>
    <w:rsid w:val="00BB7C26"/>
    <w:rsid w:val="00BC1B43"/>
    <w:rsid w:val="00BC221F"/>
    <w:rsid w:val="00BC2590"/>
    <w:rsid w:val="00BC3A78"/>
    <w:rsid w:val="00BC44C3"/>
    <w:rsid w:val="00BC4B1C"/>
    <w:rsid w:val="00BC52E8"/>
    <w:rsid w:val="00BC538A"/>
    <w:rsid w:val="00BC5406"/>
    <w:rsid w:val="00BC6804"/>
    <w:rsid w:val="00BC6934"/>
    <w:rsid w:val="00BC6DA8"/>
    <w:rsid w:val="00BD0D91"/>
    <w:rsid w:val="00BD11FD"/>
    <w:rsid w:val="00BD445F"/>
    <w:rsid w:val="00BD7C12"/>
    <w:rsid w:val="00BE09B5"/>
    <w:rsid w:val="00BE0D74"/>
    <w:rsid w:val="00BE0F90"/>
    <w:rsid w:val="00BE1190"/>
    <w:rsid w:val="00BE2190"/>
    <w:rsid w:val="00BE2C35"/>
    <w:rsid w:val="00BE3693"/>
    <w:rsid w:val="00BE36B7"/>
    <w:rsid w:val="00BE3FEE"/>
    <w:rsid w:val="00BE4DB3"/>
    <w:rsid w:val="00BE5DF5"/>
    <w:rsid w:val="00BE5E8B"/>
    <w:rsid w:val="00BE6701"/>
    <w:rsid w:val="00BE6AC8"/>
    <w:rsid w:val="00BE70D5"/>
    <w:rsid w:val="00BF0B5B"/>
    <w:rsid w:val="00BF13B9"/>
    <w:rsid w:val="00BF2746"/>
    <w:rsid w:val="00BF2DAA"/>
    <w:rsid w:val="00BF323A"/>
    <w:rsid w:val="00BF4DDA"/>
    <w:rsid w:val="00BF501A"/>
    <w:rsid w:val="00BF625E"/>
    <w:rsid w:val="00BF6610"/>
    <w:rsid w:val="00BF6C81"/>
    <w:rsid w:val="00BF7518"/>
    <w:rsid w:val="00BF7CF4"/>
    <w:rsid w:val="00C00B6A"/>
    <w:rsid w:val="00C0106C"/>
    <w:rsid w:val="00C01206"/>
    <w:rsid w:val="00C01546"/>
    <w:rsid w:val="00C01AC3"/>
    <w:rsid w:val="00C022E8"/>
    <w:rsid w:val="00C046E4"/>
    <w:rsid w:val="00C04790"/>
    <w:rsid w:val="00C054AA"/>
    <w:rsid w:val="00C06688"/>
    <w:rsid w:val="00C07A0A"/>
    <w:rsid w:val="00C07BCC"/>
    <w:rsid w:val="00C07BE7"/>
    <w:rsid w:val="00C07E28"/>
    <w:rsid w:val="00C10D54"/>
    <w:rsid w:val="00C1178D"/>
    <w:rsid w:val="00C118FC"/>
    <w:rsid w:val="00C121D9"/>
    <w:rsid w:val="00C1335D"/>
    <w:rsid w:val="00C14F7D"/>
    <w:rsid w:val="00C15257"/>
    <w:rsid w:val="00C15FE0"/>
    <w:rsid w:val="00C1680E"/>
    <w:rsid w:val="00C16E18"/>
    <w:rsid w:val="00C1791B"/>
    <w:rsid w:val="00C17A75"/>
    <w:rsid w:val="00C200AE"/>
    <w:rsid w:val="00C23337"/>
    <w:rsid w:val="00C23414"/>
    <w:rsid w:val="00C24D46"/>
    <w:rsid w:val="00C24E3F"/>
    <w:rsid w:val="00C250AA"/>
    <w:rsid w:val="00C25348"/>
    <w:rsid w:val="00C259B4"/>
    <w:rsid w:val="00C2614E"/>
    <w:rsid w:val="00C26AA7"/>
    <w:rsid w:val="00C26AF1"/>
    <w:rsid w:val="00C26B8F"/>
    <w:rsid w:val="00C26E37"/>
    <w:rsid w:val="00C26E7F"/>
    <w:rsid w:val="00C27118"/>
    <w:rsid w:val="00C27A77"/>
    <w:rsid w:val="00C311BE"/>
    <w:rsid w:val="00C32FAD"/>
    <w:rsid w:val="00C33F0F"/>
    <w:rsid w:val="00C34186"/>
    <w:rsid w:val="00C34B91"/>
    <w:rsid w:val="00C35532"/>
    <w:rsid w:val="00C35D13"/>
    <w:rsid w:val="00C37CC9"/>
    <w:rsid w:val="00C37D95"/>
    <w:rsid w:val="00C4023A"/>
    <w:rsid w:val="00C4095B"/>
    <w:rsid w:val="00C40A53"/>
    <w:rsid w:val="00C41164"/>
    <w:rsid w:val="00C416EA"/>
    <w:rsid w:val="00C43006"/>
    <w:rsid w:val="00C439CB"/>
    <w:rsid w:val="00C43B78"/>
    <w:rsid w:val="00C44A44"/>
    <w:rsid w:val="00C44D0D"/>
    <w:rsid w:val="00C45604"/>
    <w:rsid w:val="00C46B44"/>
    <w:rsid w:val="00C47160"/>
    <w:rsid w:val="00C50226"/>
    <w:rsid w:val="00C505E7"/>
    <w:rsid w:val="00C513DE"/>
    <w:rsid w:val="00C514CB"/>
    <w:rsid w:val="00C515C8"/>
    <w:rsid w:val="00C51995"/>
    <w:rsid w:val="00C52297"/>
    <w:rsid w:val="00C522C5"/>
    <w:rsid w:val="00C53142"/>
    <w:rsid w:val="00C531FF"/>
    <w:rsid w:val="00C54197"/>
    <w:rsid w:val="00C552D5"/>
    <w:rsid w:val="00C577E2"/>
    <w:rsid w:val="00C60306"/>
    <w:rsid w:val="00C6030A"/>
    <w:rsid w:val="00C6071B"/>
    <w:rsid w:val="00C60ADE"/>
    <w:rsid w:val="00C61670"/>
    <w:rsid w:val="00C61C4D"/>
    <w:rsid w:val="00C620A0"/>
    <w:rsid w:val="00C62390"/>
    <w:rsid w:val="00C623F3"/>
    <w:rsid w:val="00C62B41"/>
    <w:rsid w:val="00C6379C"/>
    <w:rsid w:val="00C646EF"/>
    <w:rsid w:val="00C64728"/>
    <w:rsid w:val="00C64B3C"/>
    <w:rsid w:val="00C651C0"/>
    <w:rsid w:val="00C6660D"/>
    <w:rsid w:val="00C66D45"/>
    <w:rsid w:val="00C67CEF"/>
    <w:rsid w:val="00C67F03"/>
    <w:rsid w:val="00C7060F"/>
    <w:rsid w:val="00C71766"/>
    <w:rsid w:val="00C71AE8"/>
    <w:rsid w:val="00C71E45"/>
    <w:rsid w:val="00C72474"/>
    <w:rsid w:val="00C73217"/>
    <w:rsid w:val="00C73717"/>
    <w:rsid w:val="00C745CF"/>
    <w:rsid w:val="00C746FF"/>
    <w:rsid w:val="00C74780"/>
    <w:rsid w:val="00C7494D"/>
    <w:rsid w:val="00C75826"/>
    <w:rsid w:val="00C75F7B"/>
    <w:rsid w:val="00C76549"/>
    <w:rsid w:val="00C76E94"/>
    <w:rsid w:val="00C77AD1"/>
    <w:rsid w:val="00C77C5E"/>
    <w:rsid w:val="00C82107"/>
    <w:rsid w:val="00C82635"/>
    <w:rsid w:val="00C83985"/>
    <w:rsid w:val="00C844EF"/>
    <w:rsid w:val="00C84FDB"/>
    <w:rsid w:val="00C850EB"/>
    <w:rsid w:val="00C86834"/>
    <w:rsid w:val="00C86D03"/>
    <w:rsid w:val="00C90C7F"/>
    <w:rsid w:val="00C91797"/>
    <w:rsid w:val="00C91911"/>
    <w:rsid w:val="00C92733"/>
    <w:rsid w:val="00C9333E"/>
    <w:rsid w:val="00C934C2"/>
    <w:rsid w:val="00C935A4"/>
    <w:rsid w:val="00C945B1"/>
    <w:rsid w:val="00C948B2"/>
    <w:rsid w:val="00C948B6"/>
    <w:rsid w:val="00C94E0C"/>
    <w:rsid w:val="00C95A9F"/>
    <w:rsid w:val="00C9643C"/>
    <w:rsid w:val="00C967E3"/>
    <w:rsid w:val="00C970A9"/>
    <w:rsid w:val="00C9728A"/>
    <w:rsid w:val="00CA0015"/>
    <w:rsid w:val="00CA04EF"/>
    <w:rsid w:val="00CA10CC"/>
    <w:rsid w:val="00CA16E3"/>
    <w:rsid w:val="00CA2385"/>
    <w:rsid w:val="00CA2979"/>
    <w:rsid w:val="00CA2CB8"/>
    <w:rsid w:val="00CA2EA7"/>
    <w:rsid w:val="00CA2F90"/>
    <w:rsid w:val="00CA2FCC"/>
    <w:rsid w:val="00CA302C"/>
    <w:rsid w:val="00CA33BC"/>
    <w:rsid w:val="00CA3C87"/>
    <w:rsid w:val="00CA3E1E"/>
    <w:rsid w:val="00CA52B2"/>
    <w:rsid w:val="00CA7F35"/>
    <w:rsid w:val="00CB08C5"/>
    <w:rsid w:val="00CB0B14"/>
    <w:rsid w:val="00CB1354"/>
    <w:rsid w:val="00CB2299"/>
    <w:rsid w:val="00CB281A"/>
    <w:rsid w:val="00CB28B0"/>
    <w:rsid w:val="00CB3443"/>
    <w:rsid w:val="00CB6300"/>
    <w:rsid w:val="00CB63E5"/>
    <w:rsid w:val="00CB6929"/>
    <w:rsid w:val="00CB6A47"/>
    <w:rsid w:val="00CB6D31"/>
    <w:rsid w:val="00CB739E"/>
    <w:rsid w:val="00CC02DF"/>
    <w:rsid w:val="00CC0C50"/>
    <w:rsid w:val="00CC0C56"/>
    <w:rsid w:val="00CC0C7A"/>
    <w:rsid w:val="00CC0F0D"/>
    <w:rsid w:val="00CC0F86"/>
    <w:rsid w:val="00CC279D"/>
    <w:rsid w:val="00CC4E87"/>
    <w:rsid w:val="00CC5BDA"/>
    <w:rsid w:val="00CC60B4"/>
    <w:rsid w:val="00CC6132"/>
    <w:rsid w:val="00CC7303"/>
    <w:rsid w:val="00CC7590"/>
    <w:rsid w:val="00CD065E"/>
    <w:rsid w:val="00CD0A1A"/>
    <w:rsid w:val="00CD0CF5"/>
    <w:rsid w:val="00CD1C0F"/>
    <w:rsid w:val="00CD1C37"/>
    <w:rsid w:val="00CD2A6B"/>
    <w:rsid w:val="00CD2B57"/>
    <w:rsid w:val="00CD2FFD"/>
    <w:rsid w:val="00CD34BD"/>
    <w:rsid w:val="00CD3ADE"/>
    <w:rsid w:val="00CD3FC3"/>
    <w:rsid w:val="00CD4939"/>
    <w:rsid w:val="00CD4C73"/>
    <w:rsid w:val="00CD5200"/>
    <w:rsid w:val="00CD600D"/>
    <w:rsid w:val="00CD6291"/>
    <w:rsid w:val="00CD6A9A"/>
    <w:rsid w:val="00CD7012"/>
    <w:rsid w:val="00CE0112"/>
    <w:rsid w:val="00CE08AF"/>
    <w:rsid w:val="00CE17F3"/>
    <w:rsid w:val="00CE198A"/>
    <w:rsid w:val="00CE19C6"/>
    <w:rsid w:val="00CE1D90"/>
    <w:rsid w:val="00CE2154"/>
    <w:rsid w:val="00CE2591"/>
    <w:rsid w:val="00CE2C0E"/>
    <w:rsid w:val="00CE2E30"/>
    <w:rsid w:val="00CE2F7E"/>
    <w:rsid w:val="00CE36C9"/>
    <w:rsid w:val="00CE392A"/>
    <w:rsid w:val="00CE39BA"/>
    <w:rsid w:val="00CE3E05"/>
    <w:rsid w:val="00CE3E41"/>
    <w:rsid w:val="00CE48E3"/>
    <w:rsid w:val="00CE4F89"/>
    <w:rsid w:val="00CE59E8"/>
    <w:rsid w:val="00CF0214"/>
    <w:rsid w:val="00CF1F87"/>
    <w:rsid w:val="00CF2F12"/>
    <w:rsid w:val="00CF31C9"/>
    <w:rsid w:val="00CF3C10"/>
    <w:rsid w:val="00CF3E46"/>
    <w:rsid w:val="00CF6542"/>
    <w:rsid w:val="00CF66FE"/>
    <w:rsid w:val="00CF7F3B"/>
    <w:rsid w:val="00D006EF"/>
    <w:rsid w:val="00D00ABD"/>
    <w:rsid w:val="00D00AC6"/>
    <w:rsid w:val="00D00D42"/>
    <w:rsid w:val="00D00F8B"/>
    <w:rsid w:val="00D02591"/>
    <w:rsid w:val="00D03388"/>
    <w:rsid w:val="00D03C76"/>
    <w:rsid w:val="00D070E7"/>
    <w:rsid w:val="00D07FC1"/>
    <w:rsid w:val="00D11241"/>
    <w:rsid w:val="00D1203D"/>
    <w:rsid w:val="00D1285E"/>
    <w:rsid w:val="00D12D53"/>
    <w:rsid w:val="00D14F98"/>
    <w:rsid w:val="00D15446"/>
    <w:rsid w:val="00D15A52"/>
    <w:rsid w:val="00D162CA"/>
    <w:rsid w:val="00D17995"/>
    <w:rsid w:val="00D203AA"/>
    <w:rsid w:val="00D20556"/>
    <w:rsid w:val="00D20945"/>
    <w:rsid w:val="00D21DEC"/>
    <w:rsid w:val="00D22519"/>
    <w:rsid w:val="00D22789"/>
    <w:rsid w:val="00D22DD8"/>
    <w:rsid w:val="00D2435B"/>
    <w:rsid w:val="00D250F6"/>
    <w:rsid w:val="00D2518E"/>
    <w:rsid w:val="00D253D7"/>
    <w:rsid w:val="00D25598"/>
    <w:rsid w:val="00D262E4"/>
    <w:rsid w:val="00D26821"/>
    <w:rsid w:val="00D26D4F"/>
    <w:rsid w:val="00D274C5"/>
    <w:rsid w:val="00D27760"/>
    <w:rsid w:val="00D27C8C"/>
    <w:rsid w:val="00D27CAB"/>
    <w:rsid w:val="00D30538"/>
    <w:rsid w:val="00D309F4"/>
    <w:rsid w:val="00D30DA7"/>
    <w:rsid w:val="00D310C9"/>
    <w:rsid w:val="00D31C89"/>
    <w:rsid w:val="00D328D4"/>
    <w:rsid w:val="00D339E0"/>
    <w:rsid w:val="00D352EE"/>
    <w:rsid w:val="00D35B77"/>
    <w:rsid w:val="00D360F1"/>
    <w:rsid w:val="00D3641F"/>
    <w:rsid w:val="00D371DF"/>
    <w:rsid w:val="00D371F8"/>
    <w:rsid w:val="00D37321"/>
    <w:rsid w:val="00D37590"/>
    <w:rsid w:val="00D37819"/>
    <w:rsid w:val="00D40569"/>
    <w:rsid w:val="00D411FE"/>
    <w:rsid w:val="00D4130B"/>
    <w:rsid w:val="00D41EE6"/>
    <w:rsid w:val="00D42050"/>
    <w:rsid w:val="00D4321E"/>
    <w:rsid w:val="00D434C8"/>
    <w:rsid w:val="00D435A2"/>
    <w:rsid w:val="00D43C91"/>
    <w:rsid w:val="00D45625"/>
    <w:rsid w:val="00D45A82"/>
    <w:rsid w:val="00D45B8B"/>
    <w:rsid w:val="00D469CB"/>
    <w:rsid w:val="00D46AC9"/>
    <w:rsid w:val="00D46E76"/>
    <w:rsid w:val="00D478C6"/>
    <w:rsid w:val="00D50112"/>
    <w:rsid w:val="00D50B83"/>
    <w:rsid w:val="00D50CF5"/>
    <w:rsid w:val="00D512E2"/>
    <w:rsid w:val="00D519E9"/>
    <w:rsid w:val="00D51CB5"/>
    <w:rsid w:val="00D52E05"/>
    <w:rsid w:val="00D52E6A"/>
    <w:rsid w:val="00D54722"/>
    <w:rsid w:val="00D553DE"/>
    <w:rsid w:val="00D56664"/>
    <w:rsid w:val="00D56687"/>
    <w:rsid w:val="00D569CD"/>
    <w:rsid w:val="00D56EC9"/>
    <w:rsid w:val="00D56ED7"/>
    <w:rsid w:val="00D57C01"/>
    <w:rsid w:val="00D6075D"/>
    <w:rsid w:val="00D60B2D"/>
    <w:rsid w:val="00D617F0"/>
    <w:rsid w:val="00D61AAD"/>
    <w:rsid w:val="00D62416"/>
    <w:rsid w:val="00D63AB2"/>
    <w:rsid w:val="00D6499E"/>
    <w:rsid w:val="00D6557D"/>
    <w:rsid w:val="00D65F47"/>
    <w:rsid w:val="00D67013"/>
    <w:rsid w:val="00D705C3"/>
    <w:rsid w:val="00D70C85"/>
    <w:rsid w:val="00D71D00"/>
    <w:rsid w:val="00D72645"/>
    <w:rsid w:val="00D726E6"/>
    <w:rsid w:val="00D73C3C"/>
    <w:rsid w:val="00D75EAA"/>
    <w:rsid w:val="00D76342"/>
    <w:rsid w:val="00D766EE"/>
    <w:rsid w:val="00D779A6"/>
    <w:rsid w:val="00D80091"/>
    <w:rsid w:val="00D811E3"/>
    <w:rsid w:val="00D82068"/>
    <w:rsid w:val="00D826FF"/>
    <w:rsid w:val="00D82CD2"/>
    <w:rsid w:val="00D82F1E"/>
    <w:rsid w:val="00D83D25"/>
    <w:rsid w:val="00D840F3"/>
    <w:rsid w:val="00D8425A"/>
    <w:rsid w:val="00D84B1E"/>
    <w:rsid w:val="00D85F94"/>
    <w:rsid w:val="00D861EB"/>
    <w:rsid w:val="00D868E1"/>
    <w:rsid w:val="00D875B5"/>
    <w:rsid w:val="00D87780"/>
    <w:rsid w:val="00D87993"/>
    <w:rsid w:val="00D90248"/>
    <w:rsid w:val="00D909DB"/>
    <w:rsid w:val="00D912C3"/>
    <w:rsid w:val="00D929DE"/>
    <w:rsid w:val="00D948A4"/>
    <w:rsid w:val="00D95C83"/>
    <w:rsid w:val="00D96462"/>
    <w:rsid w:val="00D976C3"/>
    <w:rsid w:val="00DA0B20"/>
    <w:rsid w:val="00DA1209"/>
    <w:rsid w:val="00DA17B5"/>
    <w:rsid w:val="00DA1A9F"/>
    <w:rsid w:val="00DA1AB2"/>
    <w:rsid w:val="00DA1E2E"/>
    <w:rsid w:val="00DA24DA"/>
    <w:rsid w:val="00DA32BB"/>
    <w:rsid w:val="00DA4ECB"/>
    <w:rsid w:val="00DA5149"/>
    <w:rsid w:val="00DA5454"/>
    <w:rsid w:val="00DA5D5F"/>
    <w:rsid w:val="00DA655A"/>
    <w:rsid w:val="00DA69ED"/>
    <w:rsid w:val="00DA710A"/>
    <w:rsid w:val="00DA79A1"/>
    <w:rsid w:val="00DA7E98"/>
    <w:rsid w:val="00DB07EF"/>
    <w:rsid w:val="00DB0B91"/>
    <w:rsid w:val="00DB1388"/>
    <w:rsid w:val="00DB15E8"/>
    <w:rsid w:val="00DB1FB9"/>
    <w:rsid w:val="00DB357D"/>
    <w:rsid w:val="00DB6CA2"/>
    <w:rsid w:val="00DB7B30"/>
    <w:rsid w:val="00DB7C75"/>
    <w:rsid w:val="00DC02E8"/>
    <w:rsid w:val="00DC0BB9"/>
    <w:rsid w:val="00DC22C5"/>
    <w:rsid w:val="00DC3F81"/>
    <w:rsid w:val="00DC5FAD"/>
    <w:rsid w:val="00DC6EBC"/>
    <w:rsid w:val="00DC7A77"/>
    <w:rsid w:val="00DC7D5D"/>
    <w:rsid w:val="00DD11D6"/>
    <w:rsid w:val="00DD144B"/>
    <w:rsid w:val="00DD1C41"/>
    <w:rsid w:val="00DD246F"/>
    <w:rsid w:val="00DD311A"/>
    <w:rsid w:val="00DD3EDA"/>
    <w:rsid w:val="00DD5D27"/>
    <w:rsid w:val="00DD67E8"/>
    <w:rsid w:val="00DD6A76"/>
    <w:rsid w:val="00DE0277"/>
    <w:rsid w:val="00DE0816"/>
    <w:rsid w:val="00DE0F8A"/>
    <w:rsid w:val="00DE1D68"/>
    <w:rsid w:val="00DE1FEA"/>
    <w:rsid w:val="00DE2C4F"/>
    <w:rsid w:val="00DE2E8A"/>
    <w:rsid w:val="00DE3A10"/>
    <w:rsid w:val="00DE4230"/>
    <w:rsid w:val="00DE4410"/>
    <w:rsid w:val="00DE5A40"/>
    <w:rsid w:val="00DE5D04"/>
    <w:rsid w:val="00DE6EA9"/>
    <w:rsid w:val="00DE74E0"/>
    <w:rsid w:val="00DE7EEB"/>
    <w:rsid w:val="00DE7F23"/>
    <w:rsid w:val="00DF0739"/>
    <w:rsid w:val="00DF0AEA"/>
    <w:rsid w:val="00DF0F07"/>
    <w:rsid w:val="00DF1127"/>
    <w:rsid w:val="00DF1AA7"/>
    <w:rsid w:val="00DF1E6B"/>
    <w:rsid w:val="00DF3747"/>
    <w:rsid w:val="00DF44E7"/>
    <w:rsid w:val="00DF4D60"/>
    <w:rsid w:val="00DF536C"/>
    <w:rsid w:val="00DF66C3"/>
    <w:rsid w:val="00DF67A4"/>
    <w:rsid w:val="00DF75C1"/>
    <w:rsid w:val="00DF775E"/>
    <w:rsid w:val="00DF79BB"/>
    <w:rsid w:val="00E00B8D"/>
    <w:rsid w:val="00E01213"/>
    <w:rsid w:val="00E0194E"/>
    <w:rsid w:val="00E01962"/>
    <w:rsid w:val="00E02BD7"/>
    <w:rsid w:val="00E035F3"/>
    <w:rsid w:val="00E044E3"/>
    <w:rsid w:val="00E04DA5"/>
    <w:rsid w:val="00E05D37"/>
    <w:rsid w:val="00E0610B"/>
    <w:rsid w:val="00E0654C"/>
    <w:rsid w:val="00E065DF"/>
    <w:rsid w:val="00E07847"/>
    <w:rsid w:val="00E07F93"/>
    <w:rsid w:val="00E100E0"/>
    <w:rsid w:val="00E10103"/>
    <w:rsid w:val="00E10C2B"/>
    <w:rsid w:val="00E10E5A"/>
    <w:rsid w:val="00E1101D"/>
    <w:rsid w:val="00E120DF"/>
    <w:rsid w:val="00E12343"/>
    <w:rsid w:val="00E12CD0"/>
    <w:rsid w:val="00E12EEB"/>
    <w:rsid w:val="00E13A55"/>
    <w:rsid w:val="00E14114"/>
    <w:rsid w:val="00E14F0C"/>
    <w:rsid w:val="00E15849"/>
    <w:rsid w:val="00E15BA0"/>
    <w:rsid w:val="00E15C87"/>
    <w:rsid w:val="00E16D2E"/>
    <w:rsid w:val="00E17119"/>
    <w:rsid w:val="00E17350"/>
    <w:rsid w:val="00E2051F"/>
    <w:rsid w:val="00E20DE6"/>
    <w:rsid w:val="00E21354"/>
    <w:rsid w:val="00E2180A"/>
    <w:rsid w:val="00E21B41"/>
    <w:rsid w:val="00E23320"/>
    <w:rsid w:val="00E23992"/>
    <w:rsid w:val="00E24AA3"/>
    <w:rsid w:val="00E253A5"/>
    <w:rsid w:val="00E25E4A"/>
    <w:rsid w:val="00E26159"/>
    <w:rsid w:val="00E26B9C"/>
    <w:rsid w:val="00E273EE"/>
    <w:rsid w:val="00E274CE"/>
    <w:rsid w:val="00E31242"/>
    <w:rsid w:val="00E31860"/>
    <w:rsid w:val="00E32386"/>
    <w:rsid w:val="00E32A23"/>
    <w:rsid w:val="00E33EAD"/>
    <w:rsid w:val="00E344CB"/>
    <w:rsid w:val="00E345BC"/>
    <w:rsid w:val="00E348AF"/>
    <w:rsid w:val="00E372F0"/>
    <w:rsid w:val="00E4050C"/>
    <w:rsid w:val="00E4249C"/>
    <w:rsid w:val="00E427A0"/>
    <w:rsid w:val="00E42E15"/>
    <w:rsid w:val="00E448D0"/>
    <w:rsid w:val="00E44CF4"/>
    <w:rsid w:val="00E44E41"/>
    <w:rsid w:val="00E458EB"/>
    <w:rsid w:val="00E4667C"/>
    <w:rsid w:val="00E469F7"/>
    <w:rsid w:val="00E4755E"/>
    <w:rsid w:val="00E47630"/>
    <w:rsid w:val="00E47A38"/>
    <w:rsid w:val="00E501F5"/>
    <w:rsid w:val="00E50654"/>
    <w:rsid w:val="00E51BA8"/>
    <w:rsid w:val="00E51DA6"/>
    <w:rsid w:val="00E521B9"/>
    <w:rsid w:val="00E534E5"/>
    <w:rsid w:val="00E538D5"/>
    <w:rsid w:val="00E53DA0"/>
    <w:rsid w:val="00E54526"/>
    <w:rsid w:val="00E556BE"/>
    <w:rsid w:val="00E568F8"/>
    <w:rsid w:val="00E56FB8"/>
    <w:rsid w:val="00E571BB"/>
    <w:rsid w:val="00E57E61"/>
    <w:rsid w:val="00E608CB"/>
    <w:rsid w:val="00E60B8C"/>
    <w:rsid w:val="00E6167D"/>
    <w:rsid w:val="00E62244"/>
    <w:rsid w:val="00E62296"/>
    <w:rsid w:val="00E63A97"/>
    <w:rsid w:val="00E63D2B"/>
    <w:rsid w:val="00E64486"/>
    <w:rsid w:val="00E6558B"/>
    <w:rsid w:val="00E66053"/>
    <w:rsid w:val="00E66A3B"/>
    <w:rsid w:val="00E6727F"/>
    <w:rsid w:val="00E67479"/>
    <w:rsid w:val="00E674ED"/>
    <w:rsid w:val="00E67BC0"/>
    <w:rsid w:val="00E709E4"/>
    <w:rsid w:val="00E72EBF"/>
    <w:rsid w:val="00E73215"/>
    <w:rsid w:val="00E73410"/>
    <w:rsid w:val="00E738CE"/>
    <w:rsid w:val="00E73FBA"/>
    <w:rsid w:val="00E742A1"/>
    <w:rsid w:val="00E74592"/>
    <w:rsid w:val="00E747FA"/>
    <w:rsid w:val="00E74994"/>
    <w:rsid w:val="00E74BCD"/>
    <w:rsid w:val="00E74C5F"/>
    <w:rsid w:val="00E7511D"/>
    <w:rsid w:val="00E75970"/>
    <w:rsid w:val="00E771F1"/>
    <w:rsid w:val="00E77608"/>
    <w:rsid w:val="00E77918"/>
    <w:rsid w:val="00E779B4"/>
    <w:rsid w:val="00E77B97"/>
    <w:rsid w:val="00E806B3"/>
    <w:rsid w:val="00E806BE"/>
    <w:rsid w:val="00E807CA"/>
    <w:rsid w:val="00E80CB7"/>
    <w:rsid w:val="00E82651"/>
    <w:rsid w:val="00E840CE"/>
    <w:rsid w:val="00E84EB7"/>
    <w:rsid w:val="00E85AAB"/>
    <w:rsid w:val="00E85EA8"/>
    <w:rsid w:val="00E862BB"/>
    <w:rsid w:val="00E86B2A"/>
    <w:rsid w:val="00E86C6E"/>
    <w:rsid w:val="00E879A1"/>
    <w:rsid w:val="00E87B1C"/>
    <w:rsid w:val="00E903D5"/>
    <w:rsid w:val="00E90D3C"/>
    <w:rsid w:val="00E916B5"/>
    <w:rsid w:val="00E91ABF"/>
    <w:rsid w:val="00E92079"/>
    <w:rsid w:val="00E921E3"/>
    <w:rsid w:val="00E923A1"/>
    <w:rsid w:val="00E92E6B"/>
    <w:rsid w:val="00E94778"/>
    <w:rsid w:val="00E9483F"/>
    <w:rsid w:val="00E94E0C"/>
    <w:rsid w:val="00E95B87"/>
    <w:rsid w:val="00E972F7"/>
    <w:rsid w:val="00E97A73"/>
    <w:rsid w:val="00EA0E6D"/>
    <w:rsid w:val="00EA122E"/>
    <w:rsid w:val="00EA12CB"/>
    <w:rsid w:val="00EA277E"/>
    <w:rsid w:val="00EA3FFD"/>
    <w:rsid w:val="00EA456D"/>
    <w:rsid w:val="00EA4E02"/>
    <w:rsid w:val="00EA5392"/>
    <w:rsid w:val="00EA5426"/>
    <w:rsid w:val="00EA5648"/>
    <w:rsid w:val="00EA7644"/>
    <w:rsid w:val="00EA7D5F"/>
    <w:rsid w:val="00EA7EE6"/>
    <w:rsid w:val="00EB036F"/>
    <w:rsid w:val="00EB0A65"/>
    <w:rsid w:val="00EB11A7"/>
    <w:rsid w:val="00EB1B93"/>
    <w:rsid w:val="00EB3D24"/>
    <w:rsid w:val="00EB5BCE"/>
    <w:rsid w:val="00EB7397"/>
    <w:rsid w:val="00EB7935"/>
    <w:rsid w:val="00EC086E"/>
    <w:rsid w:val="00EC0887"/>
    <w:rsid w:val="00EC1088"/>
    <w:rsid w:val="00EC17C0"/>
    <w:rsid w:val="00EC1889"/>
    <w:rsid w:val="00EC18C5"/>
    <w:rsid w:val="00EC240F"/>
    <w:rsid w:val="00EC2421"/>
    <w:rsid w:val="00EC2E2E"/>
    <w:rsid w:val="00EC2E8E"/>
    <w:rsid w:val="00EC3F74"/>
    <w:rsid w:val="00EC40DB"/>
    <w:rsid w:val="00EC41F9"/>
    <w:rsid w:val="00EC48B1"/>
    <w:rsid w:val="00EC53B9"/>
    <w:rsid w:val="00EC5461"/>
    <w:rsid w:val="00EC5B48"/>
    <w:rsid w:val="00EC5D75"/>
    <w:rsid w:val="00EC5DDA"/>
    <w:rsid w:val="00EC5E9C"/>
    <w:rsid w:val="00EC66D1"/>
    <w:rsid w:val="00EC6FE0"/>
    <w:rsid w:val="00ED1554"/>
    <w:rsid w:val="00ED1D40"/>
    <w:rsid w:val="00ED2115"/>
    <w:rsid w:val="00ED3E0D"/>
    <w:rsid w:val="00ED5B12"/>
    <w:rsid w:val="00ED5E44"/>
    <w:rsid w:val="00ED62C5"/>
    <w:rsid w:val="00ED6CEB"/>
    <w:rsid w:val="00ED74D5"/>
    <w:rsid w:val="00ED7B7E"/>
    <w:rsid w:val="00ED7B81"/>
    <w:rsid w:val="00ED7E44"/>
    <w:rsid w:val="00EE11A7"/>
    <w:rsid w:val="00EE2404"/>
    <w:rsid w:val="00EE4497"/>
    <w:rsid w:val="00EE4703"/>
    <w:rsid w:val="00EE5D25"/>
    <w:rsid w:val="00EE64DB"/>
    <w:rsid w:val="00EE66EB"/>
    <w:rsid w:val="00EE6AAE"/>
    <w:rsid w:val="00EE73F7"/>
    <w:rsid w:val="00EE7B41"/>
    <w:rsid w:val="00EF08A5"/>
    <w:rsid w:val="00EF0B46"/>
    <w:rsid w:val="00EF131E"/>
    <w:rsid w:val="00EF1575"/>
    <w:rsid w:val="00EF1F79"/>
    <w:rsid w:val="00EF2C8D"/>
    <w:rsid w:val="00EF36C8"/>
    <w:rsid w:val="00EF41F7"/>
    <w:rsid w:val="00EF59A2"/>
    <w:rsid w:val="00EF62AE"/>
    <w:rsid w:val="00EF71C0"/>
    <w:rsid w:val="00F00C70"/>
    <w:rsid w:val="00F0124D"/>
    <w:rsid w:val="00F01884"/>
    <w:rsid w:val="00F02B32"/>
    <w:rsid w:val="00F0342A"/>
    <w:rsid w:val="00F04E05"/>
    <w:rsid w:val="00F06271"/>
    <w:rsid w:val="00F0660A"/>
    <w:rsid w:val="00F06B5F"/>
    <w:rsid w:val="00F06CBA"/>
    <w:rsid w:val="00F07176"/>
    <w:rsid w:val="00F0769D"/>
    <w:rsid w:val="00F0785A"/>
    <w:rsid w:val="00F11189"/>
    <w:rsid w:val="00F11777"/>
    <w:rsid w:val="00F11A61"/>
    <w:rsid w:val="00F12FD6"/>
    <w:rsid w:val="00F13381"/>
    <w:rsid w:val="00F13DE5"/>
    <w:rsid w:val="00F14839"/>
    <w:rsid w:val="00F1550B"/>
    <w:rsid w:val="00F1570E"/>
    <w:rsid w:val="00F15711"/>
    <w:rsid w:val="00F172A5"/>
    <w:rsid w:val="00F17DDB"/>
    <w:rsid w:val="00F21341"/>
    <w:rsid w:val="00F2159E"/>
    <w:rsid w:val="00F22CEA"/>
    <w:rsid w:val="00F230FE"/>
    <w:rsid w:val="00F237AC"/>
    <w:rsid w:val="00F23FC4"/>
    <w:rsid w:val="00F2473C"/>
    <w:rsid w:val="00F249A1"/>
    <w:rsid w:val="00F26F7B"/>
    <w:rsid w:val="00F30909"/>
    <w:rsid w:val="00F32033"/>
    <w:rsid w:val="00F3219F"/>
    <w:rsid w:val="00F32651"/>
    <w:rsid w:val="00F334F6"/>
    <w:rsid w:val="00F35517"/>
    <w:rsid w:val="00F35B26"/>
    <w:rsid w:val="00F36118"/>
    <w:rsid w:val="00F372AA"/>
    <w:rsid w:val="00F373B4"/>
    <w:rsid w:val="00F40326"/>
    <w:rsid w:val="00F4168A"/>
    <w:rsid w:val="00F41E24"/>
    <w:rsid w:val="00F42A4F"/>
    <w:rsid w:val="00F43B23"/>
    <w:rsid w:val="00F440CD"/>
    <w:rsid w:val="00F455D9"/>
    <w:rsid w:val="00F4592C"/>
    <w:rsid w:val="00F463ED"/>
    <w:rsid w:val="00F46598"/>
    <w:rsid w:val="00F47652"/>
    <w:rsid w:val="00F47859"/>
    <w:rsid w:val="00F50375"/>
    <w:rsid w:val="00F50DB9"/>
    <w:rsid w:val="00F51C36"/>
    <w:rsid w:val="00F52FC2"/>
    <w:rsid w:val="00F52FEC"/>
    <w:rsid w:val="00F5318D"/>
    <w:rsid w:val="00F537CF"/>
    <w:rsid w:val="00F542F2"/>
    <w:rsid w:val="00F549BD"/>
    <w:rsid w:val="00F5599C"/>
    <w:rsid w:val="00F559AC"/>
    <w:rsid w:val="00F55A67"/>
    <w:rsid w:val="00F5610A"/>
    <w:rsid w:val="00F56C13"/>
    <w:rsid w:val="00F56D5C"/>
    <w:rsid w:val="00F56F31"/>
    <w:rsid w:val="00F61AF6"/>
    <w:rsid w:val="00F627F0"/>
    <w:rsid w:val="00F63697"/>
    <w:rsid w:val="00F642F6"/>
    <w:rsid w:val="00F66568"/>
    <w:rsid w:val="00F67017"/>
    <w:rsid w:val="00F6758F"/>
    <w:rsid w:val="00F7023A"/>
    <w:rsid w:val="00F71AE9"/>
    <w:rsid w:val="00F723F4"/>
    <w:rsid w:val="00F72922"/>
    <w:rsid w:val="00F72ADD"/>
    <w:rsid w:val="00F72B64"/>
    <w:rsid w:val="00F72B93"/>
    <w:rsid w:val="00F72D9B"/>
    <w:rsid w:val="00F740AB"/>
    <w:rsid w:val="00F740C0"/>
    <w:rsid w:val="00F74962"/>
    <w:rsid w:val="00F74CAD"/>
    <w:rsid w:val="00F74FEC"/>
    <w:rsid w:val="00F75244"/>
    <w:rsid w:val="00F76866"/>
    <w:rsid w:val="00F76E5B"/>
    <w:rsid w:val="00F77FFE"/>
    <w:rsid w:val="00F800C1"/>
    <w:rsid w:val="00F82689"/>
    <w:rsid w:val="00F82D22"/>
    <w:rsid w:val="00F82E68"/>
    <w:rsid w:val="00F83649"/>
    <w:rsid w:val="00F83BD5"/>
    <w:rsid w:val="00F84010"/>
    <w:rsid w:val="00F846A9"/>
    <w:rsid w:val="00F84BF3"/>
    <w:rsid w:val="00F84E0F"/>
    <w:rsid w:val="00F86304"/>
    <w:rsid w:val="00F90119"/>
    <w:rsid w:val="00F908ED"/>
    <w:rsid w:val="00F90F08"/>
    <w:rsid w:val="00F9155A"/>
    <w:rsid w:val="00F92095"/>
    <w:rsid w:val="00F92CB6"/>
    <w:rsid w:val="00F93C45"/>
    <w:rsid w:val="00F95532"/>
    <w:rsid w:val="00F95577"/>
    <w:rsid w:val="00F96324"/>
    <w:rsid w:val="00F97DEA"/>
    <w:rsid w:val="00FA02C1"/>
    <w:rsid w:val="00FA0BB2"/>
    <w:rsid w:val="00FA1C9F"/>
    <w:rsid w:val="00FA22AC"/>
    <w:rsid w:val="00FA2997"/>
    <w:rsid w:val="00FA2E21"/>
    <w:rsid w:val="00FA34FB"/>
    <w:rsid w:val="00FA40D8"/>
    <w:rsid w:val="00FA43FE"/>
    <w:rsid w:val="00FA758F"/>
    <w:rsid w:val="00FB0671"/>
    <w:rsid w:val="00FB18A0"/>
    <w:rsid w:val="00FB19A0"/>
    <w:rsid w:val="00FB2353"/>
    <w:rsid w:val="00FB37B2"/>
    <w:rsid w:val="00FB460D"/>
    <w:rsid w:val="00FB4D59"/>
    <w:rsid w:val="00FB53A3"/>
    <w:rsid w:val="00FB5621"/>
    <w:rsid w:val="00FB630A"/>
    <w:rsid w:val="00FB78D0"/>
    <w:rsid w:val="00FC0BCB"/>
    <w:rsid w:val="00FC0DB4"/>
    <w:rsid w:val="00FC1876"/>
    <w:rsid w:val="00FC1D7E"/>
    <w:rsid w:val="00FC22DA"/>
    <w:rsid w:val="00FC3101"/>
    <w:rsid w:val="00FC41DB"/>
    <w:rsid w:val="00FC42F0"/>
    <w:rsid w:val="00FC4BE0"/>
    <w:rsid w:val="00FC4FA0"/>
    <w:rsid w:val="00FC62F9"/>
    <w:rsid w:val="00FC643F"/>
    <w:rsid w:val="00FC685C"/>
    <w:rsid w:val="00FC6DF4"/>
    <w:rsid w:val="00FC6F32"/>
    <w:rsid w:val="00FC70AE"/>
    <w:rsid w:val="00FC71B0"/>
    <w:rsid w:val="00FD01CE"/>
    <w:rsid w:val="00FD096C"/>
    <w:rsid w:val="00FD1414"/>
    <w:rsid w:val="00FD1AC2"/>
    <w:rsid w:val="00FD1E39"/>
    <w:rsid w:val="00FD2714"/>
    <w:rsid w:val="00FD277E"/>
    <w:rsid w:val="00FD27A7"/>
    <w:rsid w:val="00FD280B"/>
    <w:rsid w:val="00FD2832"/>
    <w:rsid w:val="00FD2A8E"/>
    <w:rsid w:val="00FD38B0"/>
    <w:rsid w:val="00FD39B8"/>
    <w:rsid w:val="00FD414A"/>
    <w:rsid w:val="00FD5990"/>
    <w:rsid w:val="00FD5C3C"/>
    <w:rsid w:val="00FD6120"/>
    <w:rsid w:val="00FD660D"/>
    <w:rsid w:val="00FD6FF3"/>
    <w:rsid w:val="00FD71C8"/>
    <w:rsid w:val="00FE1659"/>
    <w:rsid w:val="00FE1C61"/>
    <w:rsid w:val="00FE2A61"/>
    <w:rsid w:val="00FE36EB"/>
    <w:rsid w:val="00FE40DC"/>
    <w:rsid w:val="00FE564C"/>
    <w:rsid w:val="00FE56D5"/>
    <w:rsid w:val="00FE6814"/>
    <w:rsid w:val="00FE6E9E"/>
    <w:rsid w:val="00FF0167"/>
    <w:rsid w:val="00FF0755"/>
    <w:rsid w:val="00FF1C04"/>
    <w:rsid w:val="00FF1C8F"/>
    <w:rsid w:val="00FF1CE0"/>
    <w:rsid w:val="00FF1E4D"/>
    <w:rsid w:val="00FF1ED3"/>
    <w:rsid w:val="00FF26F4"/>
    <w:rsid w:val="00FF3910"/>
    <w:rsid w:val="00FF3EDD"/>
    <w:rsid w:val="00FF4443"/>
    <w:rsid w:val="00FF5E51"/>
    <w:rsid w:val="00FF6400"/>
    <w:rsid w:val="00FF6452"/>
    <w:rsid w:val="00FF66D0"/>
    <w:rsid w:val="00FF6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39768"/>
  <w15:docId w15:val="{4134C6F5-B7A2-4515-8007-F364D724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AU" w:eastAsia="en-AU" w:bidi="ar-SA"/>
      </w:rPr>
    </w:rPrDefault>
    <w:pPrDefault>
      <w:pPr>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F3"/>
  </w:style>
  <w:style w:type="paragraph" w:styleId="Heading1">
    <w:name w:val="heading 1"/>
    <w:basedOn w:val="Normal"/>
    <w:next w:val="Normal"/>
    <w:link w:val="Heading1Char"/>
    <w:uiPriority w:val="9"/>
    <w:qFormat/>
    <w:rsid w:val="008453B2"/>
    <w:pPr>
      <w:keepNext/>
      <w:outlineLvl w:val="0"/>
    </w:pPr>
    <w:rPr>
      <w:rFonts w:ascii="Tahoma" w:eastAsiaTheme="majorEastAsia" w:hAnsi="Tahoma" w:cstheme="majorBidi"/>
      <w:b/>
      <w:bCs/>
      <w:kern w:val="32"/>
      <w:sz w:val="22"/>
      <w:szCs w:val="32"/>
    </w:rPr>
  </w:style>
  <w:style w:type="paragraph" w:styleId="Heading2">
    <w:name w:val="heading 2"/>
    <w:basedOn w:val="Normal"/>
    <w:next w:val="Normal"/>
    <w:link w:val="Heading2Char"/>
    <w:uiPriority w:val="9"/>
    <w:unhideWhenUsed/>
    <w:qFormat/>
    <w:rsid w:val="008453B2"/>
    <w:pPr>
      <w:keepNext/>
      <w:outlineLvl w:val="1"/>
    </w:pPr>
    <w:rPr>
      <w:rFonts w:ascii="Tahoma" w:eastAsiaTheme="majorEastAsia" w:hAnsi="Tahoma" w:cstheme="majorBidi"/>
      <w:b/>
      <w:bCs/>
      <w:i/>
      <w:iCs/>
      <w:szCs w:val="28"/>
    </w:rPr>
  </w:style>
  <w:style w:type="paragraph" w:styleId="Heading3">
    <w:name w:val="heading 3"/>
    <w:basedOn w:val="Normal"/>
    <w:next w:val="Normal"/>
    <w:link w:val="Heading3Char"/>
    <w:uiPriority w:val="9"/>
    <w:semiHidden/>
    <w:unhideWhenUsed/>
    <w:qFormat/>
    <w:rsid w:val="00E776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493E"/>
    <w:rPr>
      <w:color w:val="0000FF"/>
      <w:u w:val="single"/>
    </w:rPr>
  </w:style>
  <w:style w:type="character" w:styleId="FollowedHyperlink">
    <w:name w:val="FollowedHyperlink"/>
    <w:uiPriority w:val="99"/>
    <w:semiHidden/>
    <w:unhideWhenUsed/>
    <w:rsid w:val="00D434C8"/>
    <w:rPr>
      <w:color w:val="800080"/>
      <w:u w:val="single"/>
    </w:rPr>
  </w:style>
  <w:style w:type="paragraph" w:styleId="BalloonText">
    <w:name w:val="Balloon Text"/>
    <w:basedOn w:val="Normal"/>
    <w:link w:val="BalloonTextChar"/>
    <w:uiPriority w:val="99"/>
    <w:semiHidden/>
    <w:unhideWhenUsed/>
    <w:rsid w:val="00E86B2A"/>
    <w:rPr>
      <w:rFonts w:ascii="Tahoma" w:hAnsi="Tahoma" w:cs="Tahoma"/>
      <w:sz w:val="16"/>
      <w:szCs w:val="16"/>
    </w:rPr>
  </w:style>
  <w:style w:type="character" w:customStyle="1" w:styleId="BalloonTextChar">
    <w:name w:val="Balloon Text Char"/>
    <w:link w:val="BalloonText"/>
    <w:uiPriority w:val="99"/>
    <w:semiHidden/>
    <w:rsid w:val="00E86B2A"/>
    <w:rPr>
      <w:rFonts w:ascii="Tahoma" w:hAnsi="Tahoma" w:cs="Tahoma"/>
      <w:sz w:val="16"/>
      <w:szCs w:val="16"/>
    </w:rPr>
  </w:style>
  <w:style w:type="paragraph" w:styleId="FootnoteText">
    <w:name w:val="footnote text"/>
    <w:basedOn w:val="Normal"/>
    <w:link w:val="FootnoteTextChar"/>
    <w:uiPriority w:val="99"/>
    <w:semiHidden/>
    <w:unhideWhenUsed/>
    <w:rsid w:val="00E86B2A"/>
  </w:style>
  <w:style w:type="character" w:customStyle="1" w:styleId="FootnoteTextChar">
    <w:name w:val="Footnote Text Char"/>
    <w:basedOn w:val="DefaultParagraphFont"/>
    <w:link w:val="FootnoteText"/>
    <w:uiPriority w:val="99"/>
    <w:semiHidden/>
    <w:rsid w:val="00E86B2A"/>
  </w:style>
  <w:style w:type="character" w:styleId="FootnoteReference">
    <w:name w:val="footnote reference"/>
    <w:uiPriority w:val="99"/>
    <w:semiHidden/>
    <w:unhideWhenUsed/>
    <w:rsid w:val="00E86B2A"/>
    <w:rPr>
      <w:vertAlign w:val="superscript"/>
    </w:rPr>
  </w:style>
  <w:style w:type="paragraph" w:styleId="Header">
    <w:name w:val="header"/>
    <w:basedOn w:val="Normal"/>
    <w:link w:val="HeaderChar"/>
    <w:uiPriority w:val="99"/>
    <w:unhideWhenUsed/>
    <w:rsid w:val="004E3E9B"/>
    <w:pPr>
      <w:tabs>
        <w:tab w:val="center" w:pos="4513"/>
        <w:tab w:val="right" w:pos="9026"/>
      </w:tabs>
    </w:pPr>
  </w:style>
  <w:style w:type="character" w:customStyle="1" w:styleId="HeaderChar">
    <w:name w:val="Header Char"/>
    <w:basedOn w:val="DefaultParagraphFont"/>
    <w:link w:val="Header"/>
    <w:uiPriority w:val="99"/>
    <w:rsid w:val="004E3E9B"/>
  </w:style>
  <w:style w:type="paragraph" w:styleId="Footer">
    <w:name w:val="footer"/>
    <w:basedOn w:val="Normal"/>
    <w:link w:val="FooterChar"/>
    <w:uiPriority w:val="99"/>
    <w:unhideWhenUsed/>
    <w:rsid w:val="004E3E9B"/>
    <w:pPr>
      <w:tabs>
        <w:tab w:val="center" w:pos="4513"/>
        <w:tab w:val="right" w:pos="9026"/>
      </w:tabs>
    </w:pPr>
  </w:style>
  <w:style w:type="character" w:customStyle="1" w:styleId="FooterChar">
    <w:name w:val="Footer Char"/>
    <w:basedOn w:val="DefaultParagraphFont"/>
    <w:link w:val="Footer"/>
    <w:uiPriority w:val="99"/>
    <w:rsid w:val="004E3E9B"/>
  </w:style>
  <w:style w:type="character" w:customStyle="1" w:styleId="Heading1Char">
    <w:name w:val="Heading 1 Char"/>
    <w:basedOn w:val="DefaultParagraphFont"/>
    <w:link w:val="Heading1"/>
    <w:uiPriority w:val="9"/>
    <w:rsid w:val="008453B2"/>
    <w:rPr>
      <w:rFonts w:ascii="Tahoma" w:eastAsiaTheme="majorEastAsia" w:hAnsi="Tahoma" w:cstheme="majorBidi"/>
      <w:b/>
      <w:bCs/>
      <w:kern w:val="32"/>
      <w:sz w:val="22"/>
      <w:szCs w:val="32"/>
    </w:rPr>
  </w:style>
  <w:style w:type="character" w:customStyle="1" w:styleId="Heading2Char">
    <w:name w:val="Heading 2 Char"/>
    <w:basedOn w:val="DefaultParagraphFont"/>
    <w:link w:val="Heading2"/>
    <w:uiPriority w:val="9"/>
    <w:rsid w:val="008453B2"/>
    <w:rPr>
      <w:rFonts w:ascii="Tahoma" w:eastAsiaTheme="majorEastAsia" w:hAnsi="Tahoma" w:cstheme="majorBidi"/>
      <w:b/>
      <w:bCs/>
      <w:i/>
      <w:iCs/>
      <w:szCs w:val="28"/>
    </w:rPr>
  </w:style>
  <w:style w:type="paragraph" w:styleId="ListParagraph">
    <w:name w:val="List Paragraph"/>
    <w:basedOn w:val="Normal"/>
    <w:uiPriority w:val="34"/>
    <w:qFormat/>
    <w:rsid w:val="007531E4"/>
    <w:pPr>
      <w:ind w:left="720"/>
    </w:pPr>
  </w:style>
  <w:style w:type="paragraph" w:styleId="Title">
    <w:name w:val="Title"/>
    <w:basedOn w:val="Normal"/>
    <w:next w:val="Normal"/>
    <w:link w:val="TitleChar"/>
    <w:uiPriority w:val="10"/>
    <w:qFormat/>
    <w:rsid w:val="003F65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532"/>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3F6532"/>
    <w:rPr>
      <w:b/>
      <w:bCs/>
      <w:smallCaps/>
      <w:color w:val="4F81BD" w:themeColor="accent1"/>
      <w:spacing w:val="5"/>
    </w:rPr>
  </w:style>
  <w:style w:type="character" w:customStyle="1" w:styleId="UnresolvedMention1">
    <w:name w:val="Unresolved Mention1"/>
    <w:basedOn w:val="DefaultParagraphFont"/>
    <w:uiPriority w:val="99"/>
    <w:semiHidden/>
    <w:unhideWhenUsed/>
    <w:rsid w:val="00D553DE"/>
    <w:rPr>
      <w:color w:val="808080"/>
      <w:shd w:val="clear" w:color="auto" w:fill="E6E6E6"/>
    </w:rPr>
  </w:style>
  <w:style w:type="character" w:customStyle="1" w:styleId="Heading3Char">
    <w:name w:val="Heading 3 Char"/>
    <w:basedOn w:val="DefaultParagraphFont"/>
    <w:link w:val="Heading3"/>
    <w:uiPriority w:val="9"/>
    <w:semiHidden/>
    <w:rsid w:val="00E776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12DB2"/>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B12DB2"/>
    <w:rPr>
      <w:i/>
      <w:iCs/>
    </w:rPr>
  </w:style>
  <w:style w:type="character" w:styleId="Strong">
    <w:name w:val="Strong"/>
    <w:basedOn w:val="DefaultParagraphFont"/>
    <w:uiPriority w:val="22"/>
    <w:qFormat/>
    <w:rsid w:val="00B12DB2"/>
    <w:rPr>
      <w:b/>
      <w:bCs/>
    </w:rPr>
  </w:style>
  <w:style w:type="character" w:customStyle="1" w:styleId="UnresolvedMention2">
    <w:name w:val="Unresolved Mention2"/>
    <w:basedOn w:val="DefaultParagraphFont"/>
    <w:uiPriority w:val="99"/>
    <w:semiHidden/>
    <w:unhideWhenUsed/>
    <w:rsid w:val="008425F6"/>
    <w:rPr>
      <w:color w:val="808080"/>
      <w:shd w:val="clear" w:color="auto" w:fill="E6E6E6"/>
    </w:rPr>
  </w:style>
  <w:style w:type="character" w:customStyle="1" w:styleId="UnresolvedMention3">
    <w:name w:val="Unresolved Mention3"/>
    <w:basedOn w:val="DefaultParagraphFont"/>
    <w:uiPriority w:val="99"/>
    <w:semiHidden/>
    <w:unhideWhenUsed/>
    <w:rsid w:val="008E03BA"/>
    <w:rPr>
      <w:color w:val="808080"/>
      <w:shd w:val="clear" w:color="auto" w:fill="E6E6E6"/>
    </w:rPr>
  </w:style>
  <w:style w:type="character" w:customStyle="1" w:styleId="UnresolvedMention4">
    <w:name w:val="Unresolved Mention4"/>
    <w:basedOn w:val="DefaultParagraphFont"/>
    <w:uiPriority w:val="99"/>
    <w:semiHidden/>
    <w:unhideWhenUsed/>
    <w:rsid w:val="00FD280B"/>
    <w:rPr>
      <w:color w:val="808080"/>
      <w:shd w:val="clear" w:color="auto" w:fill="E6E6E6"/>
    </w:rPr>
  </w:style>
  <w:style w:type="table" w:styleId="TableGrid">
    <w:name w:val="Table Grid"/>
    <w:basedOn w:val="TableNormal"/>
    <w:uiPriority w:val="39"/>
    <w:rsid w:val="0065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5E001E"/>
    <w:rPr>
      <w:color w:val="605E5C"/>
      <w:shd w:val="clear" w:color="auto" w:fill="E1DFDD"/>
    </w:rPr>
  </w:style>
  <w:style w:type="character" w:styleId="PlaceholderText">
    <w:name w:val="Placeholder Text"/>
    <w:basedOn w:val="DefaultParagraphFont"/>
    <w:uiPriority w:val="99"/>
    <w:semiHidden/>
    <w:rsid w:val="006B5256"/>
    <w:rPr>
      <w:color w:val="808080"/>
    </w:rPr>
  </w:style>
  <w:style w:type="character" w:customStyle="1" w:styleId="UnresolvedMention6">
    <w:name w:val="Unresolved Mention6"/>
    <w:basedOn w:val="DefaultParagraphFont"/>
    <w:uiPriority w:val="99"/>
    <w:semiHidden/>
    <w:unhideWhenUsed/>
    <w:rsid w:val="00E20DE6"/>
    <w:rPr>
      <w:color w:val="605E5C"/>
      <w:shd w:val="clear" w:color="auto" w:fill="E1DFDD"/>
    </w:rPr>
  </w:style>
  <w:style w:type="character" w:customStyle="1" w:styleId="UnresolvedMention7">
    <w:name w:val="Unresolved Mention7"/>
    <w:basedOn w:val="DefaultParagraphFont"/>
    <w:uiPriority w:val="99"/>
    <w:semiHidden/>
    <w:unhideWhenUsed/>
    <w:rsid w:val="004004F7"/>
    <w:rPr>
      <w:color w:val="605E5C"/>
      <w:shd w:val="clear" w:color="auto" w:fill="E1DFDD"/>
    </w:rPr>
  </w:style>
  <w:style w:type="character" w:customStyle="1" w:styleId="UnresolvedMention8">
    <w:name w:val="Unresolved Mention8"/>
    <w:basedOn w:val="DefaultParagraphFont"/>
    <w:uiPriority w:val="99"/>
    <w:semiHidden/>
    <w:unhideWhenUsed/>
    <w:rsid w:val="00AD0876"/>
    <w:rPr>
      <w:color w:val="605E5C"/>
      <w:shd w:val="clear" w:color="auto" w:fill="E1DFDD"/>
    </w:rPr>
  </w:style>
  <w:style w:type="character" w:customStyle="1" w:styleId="UnresolvedMention9">
    <w:name w:val="Unresolved Mention9"/>
    <w:basedOn w:val="DefaultParagraphFont"/>
    <w:uiPriority w:val="99"/>
    <w:semiHidden/>
    <w:unhideWhenUsed/>
    <w:rsid w:val="002412EF"/>
    <w:rPr>
      <w:color w:val="605E5C"/>
      <w:shd w:val="clear" w:color="auto" w:fill="E1DFDD"/>
    </w:rPr>
  </w:style>
  <w:style w:type="character" w:customStyle="1" w:styleId="UnresolvedMention10">
    <w:name w:val="Unresolved Mention10"/>
    <w:basedOn w:val="DefaultParagraphFont"/>
    <w:uiPriority w:val="99"/>
    <w:semiHidden/>
    <w:unhideWhenUsed/>
    <w:rsid w:val="009A512F"/>
    <w:rPr>
      <w:color w:val="605E5C"/>
      <w:shd w:val="clear" w:color="auto" w:fill="E1DFDD"/>
    </w:rPr>
  </w:style>
  <w:style w:type="character" w:customStyle="1" w:styleId="UnresolvedMention11">
    <w:name w:val="Unresolved Mention11"/>
    <w:basedOn w:val="DefaultParagraphFont"/>
    <w:uiPriority w:val="99"/>
    <w:semiHidden/>
    <w:unhideWhenUsed/>
    <w:rsid w:val="00BF501A"/>
    <w:rPr>
      <w:color w:val="605E5C"/>
      <w:shd w:val="clear" w:color="auto" w:fill="E1DFDD"/>
    </w:rPr>
  </w:style>
  <w:style w:type="character" w:customStyle="1" w:styleId="UnresolvedMention12">
    <w:name w:val="Unresolved Mention12"/>
    <w:basedOn w:val="DefaultParagraphFont"/>
    <w:uiPriority w:val="99"/>
    <w:semiHidden/>
    <w:unhideWhenUsed/>
    <w:rsid w:val="009F74BF"/>
    <w:rPr>
      <w:color w:val="605E5C"/>
      <w:shd w:val="clear" w:color="auto" w:fill="E1DFDD"/>
    </w:rPr>
  </w:style>
  <w:style w:type="character" w:customStyle="1" w:styleId="UnresolvedMention13">
    <w:name w:val="Unresolved Mention13"/>
    <w:basedOn w:val="DefaultParagraphFont"/>
    <w:uiPriority w:val="99"/>
    <w:semiHidden/>
    <w:unhideWhenUsed/>
    <w:rsid w:val="00DF3747"/>
    <w:rPr>
      <w:color w:val="605E5C"/>
      <w:shd w:val="clear" w:color="auto" w:fill="E1DFDD"/>
    </w:rPr>
  </w:style>
  <w:style w:type="character" w:customStyle="1" w:styleId="UnresolvedMention14">
    <w:name w:val="Unresolved Mention14"/>
    <w:basedOn w:val="DefaultParagraphFont"/>
    <w:uiPriority w:val="99"/>
    <w:semiHidden/>
    <w:unhideWhenUsed/>
    <w:rsid w:val="0060767D"/>
    <w:rPr>
      <w:color w:val="605E5C"/>
      <w:shd w:val="clear" w:color="auto" w:fill="E1DFDD"/>
    </w:rPr>
  </w:style>
  <w:style w:type="character" w:styleId="BookTitle">
    <w:name w:val="Book Title"/>
    <w:basedOn w:val="DefaultParagraphFont"/>
    <w:uiPriority w:val="33"/>
    <w:qFormat/>
    <w:rsid w:val="003E5EC0"/>
    <w:rPr>
      <w:b/>
      <w:bCs/>
      <w:i/>
      <w:iCs/>
      <w:spacing w:val="5"/>
    </w:rPr>
  </w:style>
  <w:style w:type="character" w:customStyle="1" w:styleId="gmail-il">
    <w:name w:val="gmail-il"/>
    <w:basedOn w:val="DefaultParagraphFont"/>
    <w:rsid w:val="005C0159"/>
  </w:style>
  <w:style w:type="character" w:customStyle="1" w:styleId="speaker-name">
    <w:name w:val="speaker-name"/>
    <w:basedOn w:val="DefaultParagraphFont"/>
    <w:rsid w:val="00E24AA3"/>
  </w:style>
  <w:style w:type="character" w:customStyle="1" w:styleId="speaker-title">
    <w:name w:val="speaker-title"/>
    <w:basedOn w:val="DefaultParagraphFont"/>
    <w:rsid w:val="00E24AA3"/>
  </w:style>
  <w:style w:type="character" w:customStyle="1" w:styleId="speaker-org">
    <w:name w:val="speaker-org"/>
    <w:basedOn w:val="DefaultParagraphFont"/>
    <w:rsid w:val="00E24AA3"/>
  </w:style>
  <w:style w:type="character" w:customStyle="1" w:styleId="speaker-comment">
    <w:name w:val="speaker-comment"/>
    <w:basedOn w:val="DefaultParagraphFont"/>
    <w:rsid w:val="00E2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32602">
      <w:bodyDiv w:val="1"/>
      <w:marLeft w:val="0"/>
      <w:marRight w:val="0"/>
      <w:marTop w:val="0"/>
      <w:marBottom w:val="0"/>
      <w:divBdr>
        <w:top w:val="none" w:sz="0" w:space="0" w:color="auto"/>
        <w:left w:val="none" w:sz="0" w:space="0" w:color="auto"/>
        <w:bottom w:val="none" w:sz="0" w:space="0" w:color="auto"/>
        <w:right w:val="none" w:sz="0" w:space="0" w:color="auto"/>
      </w:divBdr>
    </w:div>
    <w:div w:id="668211788">
      <w:bodyDiv w:val="1"/>
      <w:marLeft w:val="0"/>
      <w:marRight w:val="0"/>
      <w:marTop w:val="0"/>
      <w:marBottom w:val="0"/>
      <w:divBdr>
        <w:top w:val="none" w:sz="0" w:space="0" w:color="auto"/>
        <w:left w:val="none" w:sz="0" w:space="0" w:color="auto"/>
        <w:bottom w:val="none" w:sz="0" w:space="0" w:color="auto"/>
        <w:right w:val="none" w:sz="0" w:space="0" w:color="auto"/>
      </w:divBdr>
    </w:div>
    <w:div w:id="803622536">
      <w:bodyDiv w:val="1"/>
      <w:marLeft w:val="0"/>
      <w:marRight w:val="0"/>
      <w:marTop w:val="0"/>
      <w:marBottom w:val="0"/>
      <w:divBdr>
        <w:top w:val="none" w:sz="0" w:space="0" w:color="auto"/>
        <w:left w:val="none" w:sz="0" w:space="0" w:color="auto"/>
        <w:bottom w:val="none" w:sz="0" w:space="0" w:color="auto"/>
        <w:right w:val="none" w:sz="0" w:space="0" w:color="auto"/>
      </w:divBdr>
    </w:div>
    <w:div w:id="811026803">
      <w:bodyDiv w:val="1"/>
      <w:marLeft w:val="0"/>
      <w:marRight w:val="0"/>
      <w:marTop w:val="0"/>
      <w:marBottom w:val="0"/>
      <w:divBdr>
        <w:top w:val="none" w:sz="0" w:space="0" w:color="auto"/>
        <w:left w:val="none" w:sz="0" w:space="0" w:color="auto"/>
        <w:bottom w:val="none" w:sz="0" w:space="0" w:color="auto"/>
        <w:right w:val="none" w:sz="0" w:space="0" w:color="auto"/>
      </w:divBdr>
    </w:div>
    <w:div w:id="906645375">
      <w:bodyDiv w:val="1"/>
      <w:marLeft w:val="0"/>
      <w:marRight w:val="0"/>
      <w:marTop w:val="0"/>
      <w:marBottom w:val="0"/>
      <w:divBdr>
        <w:top w:val="none" w:sz="0" w:space="0" w:color="auto"/>
        <w:left w:val="none" w:sz="0" w:space="0" w:color="auto"/>
        <w:bottom w:val="none" w:sz="0" w:space="0" w:color="auto"/>
        <w:right w:val="none" w:sz="0" w:space="0" w:color="auto"/>
      </w:divBdr>
    </w:div>
    <w:div w:id="1076126825">
      <w:bodyDiv w:val="1"/>
      <w:marLeft w:val="0"/>
      <w:marRight w:val="0"/>
      <w:marTop w:val="0"/>
      <w:marBottom w:val="0"/>
      <w:divBdr>
        <w:top w:val="none" w:sz="0" w:space="0" w:color="auto"/>
        <w:left w:val="none" w:sz="0" w:space="0" w:color="auto"/>
        <w:bottom w:val="none" w:sz="0" w:space="0" w:color="auto"/>
        <w:right w:val="none" w:sz="0" w:space="0" w:color="auto"/>
      </w:divBdr>
    </w:div>
    <w:div w:id="1151096408">
      <w:bodyDiv w:val="1"/>
      <w:marLeft w:val="0"/>
      <w:marRight w:val="0"/>
      <w:marTop w:val="0"/>
      <w:marBottom w:val="0"/>
      <w:divBdr>
        <w:top w:val="none" w:sz="0" w:space="0" w:color="auto"/>
        <w:left w:val="none" w:sz="0" w:space="0" w:color="auto"/>
        <w:bottom w:val="none" w:sz="0" w:space="0" w:color="auto"/>
        <w:right w:val="none" w:sz="0" w:space="0" w:color="auto"/>
      </w:divBdr>
    </w:div>
    <w:div w:id="1158304962">
      <w:bodyDiv w:val="1"/>
      <w:marLeft w:val="0"/>
      <w:marRight w:val="0"/>
      <w:marTop w:val="0"/>
      <w:marBottom w:val="0"/>
      <w:divBdr>
        <w:top w:val="none" w:sz="0" w:space="0" w:color="auto"/>
        <w:left w:val="none" w:sz="0" w:space="0" w:color="auto"/>
        <w:bottom w:val="none" w:sz="0" w:space="0" w:color="auto"/>
        <w:right w:val="none" w:sz="0" w:space="0" w:color="auto"/>
      </w:divBdr>
    </w:div>
    <w:div w:id="1211652307">
      <w:bodyDiv w:val="1"/>
      <w:marLeft w:val="0"/>
      <w:marRight w:val="0"/>
      <w:marTop w:val="0"/>
      <w:marBottom w:val="0"/>
      <w:divBdr>
        <w:top w:val="none" w:sz="0" w:space="0" w:color="auto"/>
        <w:left w:val="none" w:sz="0" w:space="0" w:color="auto"/>
        <w:bottom w:val="none" w:sz="0" w:space="0" w:color="auto"/>
        <w:right w:val="none" w:sz="0" w:space="0" w:color="auto"/>
      </w:divBdr>
    </w:div>
    <w:div w:id="1377971949">
      <w:bodyDiv w:val="1"/>
      <w:marLeft w:val="0"/>
      <w:marRight w:val="0"/>
      <w:marTop w:val="0"/>
      <w:marBottom w:val="0"/>
      <w:divBdr>
        <w:top w:val="none" w:sz="0" w:space="0" w:color="auto"/>
        <w:left w:val="none" w:sz="0" w:space="0" w:color="auto"/>
        <w:bottom w:val="none" w:sz="0" w:space="0" w:color="auto"/>
        <w:right w:val="none" w:sz="0" w:space="0" w:color="auto"/>
      </w:divBdr>
    </w:div>
    <w:div w:id="1461923673">
      <w:bodyDiv w:val="1"/>
      <w:marLeft w:val="0"/>
      <w:marRight w:val="0"/>
      <w:marTop w:val="0"/>
      <w:marBottom w:val="0"/>
      <w:divBdr>
        <w:top w:val="none" w:sz="0" w:space="0" w:color="auto"/>
        <w:left w:val="none" w:sz="0" w:space="0" w:color="auto"/>
        <w:bottom w:val="none" w:sz="0" w:space="0" w:color="auto"/>
        <w:right w:val="none" w:sz="0" w:space="0" w:color="auto"/>
      </w:divBdr>
      <w:divsChild>
        <w:div w:id="14937176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65470063">
      <w:bodyDiv w:val="1"/>
      <w:marLeft w:val="0"/>
      <w:marRight w:val="0"/>
      <w:marTop w:val="0"/>
      <w:marBottom w:val="0"/>
      <w:divBdr>
        <w:top w:val="none" w:sz="0" w:space="0" w:color="auto"/>
        <w:left w:val="none" w:sz="0" w:space="0" w:color="auto"/>
        <w:bottom w:val="none" w:sz="0" w:space="0" w:color="auto"/>
        <w:right w:val="none" w:sz="0" w:space="0" w:color="auto"/>
      </w:divBdr>
    </w:div>
    <w:div w:id="1573807113">
      <w:bodyDiv w:val="1"/>
      <w:marLeft w:val="0"/>
      <w:marRight w:val="0"/>
      <w:marTop w:val="0"/>
      <w:marBottom w:val="0"/>
      <w:divBdr>
        <w:top w:val="none" w:sz="0" w:space="0" w:color="auto"/>
        <w:left w:val="none" w:sz="0" w:space="0" w:color="auto"/>
        <w:bottom w:val="none" w:sz="0" w:space="0" w:color="auto"/>
        <w:right w:val="none" w:sz="0" w:space="0" w:color="auto"/>
      </w:divBdr>
      <w:divsChild>
        <w:div w:id="1217861970">
          <w:marLeft w:val="300"/>
          <w:marRight w:val="0"/>
          <w:marTop w:val="0"/>
          <w:marBottom w:val="0"/>
          <w:divBdr>
            <w:top w:val="none" w:sz="0" w:space="0" w:color="auto"/>
            <w:left w:val="none" w:sz="0" w:space="0" w:color="auto"/>
            <w:bottom w:val="none" w:sz="0" w:space="0" w:color="auto"/>
            <w:right w:val="none" w:sz="0" w:space="0" w:color="auto"/>
          </w:divBdr>
          <w:divsChild>
            <w:div w:id="411854653">
              <w:marLeft w:val="300"/>
              <w:marRight w:val="0"/>
              <w:marTop w:val="0"/>
              <w:marBottom w:val="360"/>
              <w:divBdr>
                <w:top w:val="none" w:sz="0" w:space="0" w:color="auto"/>
                <w:left w:val="none" w:sz="0" w:space="0" w:color="auto"/>
                <w:bottom w:val="none" w:sz="0" w:space="0" w:color="auto"/>
                <w:right w:val="none" w:sz="0" w:space="0" w:color="auto"/>
              </w:divBdr>
              <w:divsChild>
                <w:div w:id="1841197715">
                  <w:marLeft w:val="0"/>
                  <w:marRight w:val="0"/>
                  <w:marTop w:val="300"/>
                  <w:marBottom w:val="0"/>
                  <w:divBdr>
                    <w:top w:val="none" w:sz="0" w:space="0" w:color="auto"/>
                    <w:left w:val="none" w:sz="0" w:space="0" w:color="auto"/>
                    <w:bottom w:val="none" w:sz="0" w:space="0" w:color="auto"/>
                    <w:right w:val="none" w:sz="0" w:space="0" w:color="auto"/>
                  </w:divBdr>
                  <w:divsChild>
                    <w:div w:id="966203035">
                      <w:marLeft w:val="0"/>
                      <w:marRight w:val="0"/>
                      <w:marTop w:val="0"/>
                      <w:marBottom w:val="150"/>
                      <w:divBdr>
                        <w:top w:val="none" w:sz="0" w:space="0" w:color="auto"/>
                        <w:left w:val="none" w:sz="0" w:space="0" w:color="auto"/>
                        <w:bottom w:val="none" w:sz="0" w:space="0" w:color="auto"/>
                        <w:right w:val="none" w:sz="0" w:space="0" w:color="auto"/>
                      </w:divBdr>
                    </w:div>
                    <w:div w:id="1042632896">
                      <w:marLeft w:val="0"/>
                      <w:marRight w:val="0"/>
                      <w:marTop w:val="0"/>
                      <w:marBottom w:val="150"/>
                      <w:divBdr>
                        <w:top w:val="none" w:sz="0" w:space="0" w:color="auto"/>
                        <w:left w:val="none" w:sz="0" w:space="0" w:color="auto"/>
                        <w:bottom w:val="none" w:sz="0" w:space="0" w:color="auto"/>
                        <w:right w:val="none" w:sz="0" w:space="0" w:color="auto"/>
                      </w:divBdr>
                    </w:div>
                    <w:div w:id="117653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6091730">
          <w:marLeft w:val="300"/>
          <w:marRight w:val="0"/>
          <w:marTop w:val="0"/>
          <w:marBottom w:val="0"/>
          <w:divBdr>
            <w:top w:val="none" w:sz="0" w:space="0" w:color="auto"/>
            <w:left w:val="none" w:sz="0" w:space="0" w:color="auto"/>
            <w:bottom w:val="none" w:sz="0" w:space="0" w:color="auto"/>
            <w:right w:val="none" w:sz="0" w:space="0" w:color="auto"/>
          </w:divBdr>
          <w:divsChild>
            <w:div w:id="1358117775">
              <w:marLeft w:val="300"/>
              <w:marRight w:val="0"/>
              <w:marTop w:val="0"/>
              <w:marBottom w:val="360"/>
              <w:divBdr>
                <w:top w:val="none" w:sz="0" w:space="0" w:color="auto"/>
                <w:left w:val="none" w:sz="0" w:space="0" w:color="auto"/>
                <w:bottom w:val="none" w:sz="0" w:space="0" w:color="auto"/>
                <w:right w:val="none" w:sz="0" w:space="0" w:color="auto"/>
              </w:divBdr>
              <w:divsChild>
                <w:div w:id="1177841674">
                  <w:marLeft w:val="0"/>
                  <w:marRight w:val="0"/>
                  <w:marTop w:val="300"/>
                  <w:marBottom w:val="0"/>
                  <w:divBdr>
                    <w:top w:val="none" w:sz="0" w:space="0" w:color="auto"/>
                    <w:left w:val="none" w:sz="0" w:space="0" w:color="auto"/>
                    <w:bottom w:val="none" w:sz="0" w:space="0" w:color="auto"/>
                    <w:right w:val="none" w:sz="0" w:space="0" w:color="auto"/>
                  </w:divBdr>
                  <w:divsChild>
                    <w:div w:id="303970607">
                      <w:marLeft w:val="0"/>
                      <w:marRight w:val="0"/>
                      <w:marTop w:val="0"/>
                      <w:marBottom w:val="150"/>
                      <w:divBdr>
                        <w:top w:val="none" w:sz="0" w:space="0" w:color="auto"/>
                        <w:left w:val="none" w:sz="0" w:space="0" w:color="auto"/>
                        <w:bottom w:val="none" w:sz="0" w:space="0" w:color="auto"/>
                        <w:right w:val="none" w:sz="0" w:space="0" w:color="auto"/>
                      </w:divBdr>
                    </w:div>
                    <w:div w:id="1352104444">
                      <w:marLeft w:val="0"/>
                      <w:marRight w:val="0"/>
                      <w:marTop w:val="0"/>
                      <w:marBottom w:val="150"/>
                      <w:divBdr>
                        <w:top w:val="none" w:sz="0" w:space="0" w:color="auto"/>
                        <w:left w:val="none" w:sz="0" w:space="0" w:color="auto"/>
                        <w:bottom w:val="none" w:sz="0" w:space="0" w:color="auto"/>
                        <w:right w:val="none" w:sz="0" w:space="0" w:color="auto"/>
                      </w:divBdr>
                    </w:div>
                    <w:div w:id="1594976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2914322">
      <w:bodyDiv w:val="1"/>
      <w:marLeft w:val="0"/>
      <w:marRight w:val="0"/>
      <w:marTop w:val="0"/>
      <w:marBottom w:val="0"/>
      <w:divBdr>
        <w:top w:val="none" w:sz="0" w:space="0" w:color="auto"/>
        <w:left w:val="none" w:sz="0" w:space="0" w:color="auto"/>
        <w:bottom w:val="none" w:sz="0" w:space="0" w:color="auto"/>
        <w:right w:val="none" w:sz="0" w:space="0" w:color="auto"/>
      </w:divBdr>
    </w:div>
    <w:div w:id="18830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7YpXpiXY5Y8" TargetMode="External"/><Relationship Id="rId18" Type="http://schemas.openxmlformats.org/officeDocument/2006/relationships/hyperlink" Target="https://youtu.be/yNvRvpcx0vY" TargetMode="External"/><Relationship Id="rId26" Type="http://schemas.openxmlformats.org/officeDocument/2006/relationships/hyperlink" Target="https://www.essbiztools.com.au/index.php?option=com_content&amp;view=article&amp;id=45&amp;Itemid=207" TargetMode="External"/><Relationship Id="rId3" Type="http://schemas.openxmlformats.org/officeDocument/2006/relationships/styles" Target="styles.xml"/><Relationship Id="rId21" Type="http://schemas.openxmlformats.org/officeDocument/2006/relationships/hyperlink" Target="https://youtu.be/ZOAeDdnv1t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sinessadvisoryservicestips.libsyn.com/discussion-scaling-up-strategies-for-team-building-andrew-geddes-and-peter-towers" TargetMode="External"/><Relationship Id="rId17" Type="http://schemas.openxmlformats.org/officeDocument/2006/relationships/hyperlink" Target="http://www.essbiztools.com.au/uploads/ESSfiles/OrderConfirmation%20Form-ToolstoCreateOpportunities.doc" TargetMode="External"/><Relationship Id="rId25" Type="http://schemas.openxmlformats.org/officeDocument/2006/relationships/hyperlink" Target="https://essbiztools-au.zoom.us/webinar/register/WN_dLl1l2EkTNm0FGMYxXMmI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sbiztools.com.au/uploads/ESSfiles/AffiliatesOffer.pdf" TargetMode="External"/><Relationship Id="rId20" Type="http://schemas.openxmlformats.org/officeDocument/2006/relationships/hyperlink" Target="https://youtu.be/lbIIGilmzVs" TargetMode="External"/><Relationship Id="rId29" Type="http://schemas.openxmlformats.org/officeDocument/2006/relationships/hyperlink" Target="https://www.essbiztools.com.au/index.php?option=com_content&amp;view=article&amp;id=45&amp;Itemid=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biztools.com.au/index.php?option=com_content&amp;view=article&amp;id=2031&amp;Itemid=781" TargetMode="External"/><Relationship Id="rId24" Type="http://schemas.openxmlformats.org/officeDocument/2006/relationships/hyperlink" Target="https://essbiztools-au.zoom.us/webinar/register/WN_KvAuaxY8QhOV28MWy688nQ" TargetMode="External"/><Relationship Id="rId32" Type="http://schemas.openxmlformats.org/officeDocument/2006/relationships/hyperlink" Target="mailto:peter@essbiztools.com.au" TargetMode="External"/><Relationship Id="rId5" Type="http://schemas.openxmlformats.org/officeDocument/2006/relationships/webSettings" Target="webSettings.xml"/><Relationship Id="rId15" Type="http://schemas.openxmlformats.org/officeDocument/2006/relationships/hyperlink" Target="http://www.essbiztools.com.au/uploads/ESSfiles/SPECIALPROMOTION-ToolsToCreateOpportunities.pdf" TargetMode="External"/><Relationship Id="rId23" Type="http://schemas.openxmlformats.org/officeDocument/2006/relationships/hyperlink" Target="https://essbiztools-au.zoom.us/webinar/register/WN_TkSvB4cgRq6TKPOSAMpo6w" TargetMode="External"/><Relationship Id="rId10" Type="http://schemas.openxmlformats.org/officeDocument/2006/relationships/footer" Target="footer1.xml"/><Relationship Id="rId19" Type="http://schemas.openxmlformats.org/officeDocument/2006/relationships/hyperlink" Target="https://youtu.be/0zU2PRVItJw" TargetMode="External"/><Relationship Id="rId31" Type="http://schemas.openxmlformats.org/officeDocument/2006/relationships/hyperlink" Target="http://www.essbiztools.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ssbiztools.com.au" TargetMode="External"/><Relationship Id="rId22" Type="http://schemas.openxmlformats.org/officeDocument/2006/relationships/hyperlink" Target="https://essbiztools-au.zoom.us/webinar/register/WN_jbfMmvOXQS2JjWoGGMm4nw" TargetMode="External"/><Relationship Id="rId27" Type="http://schemas.openxmlformats.org/officeDocument/2006/relationships/image" Target="media/image3.jpeg"/><Relationship Id="rId30" Type="http://schemas.openxmlformats.org/officeDocument/2006/relationships/image" Target="media/image30.jpeg"/><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549E-6DE6-4CF2-BF59-61607F0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Digital Matrix Computers</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dc:creator>
  <cp:keywords/>
  <dc:description/>
  <cp:lastModifiedBy>Jenny</cp:lastModifiedBy>
  <cp:revision>30</cp:revision>
  <cp:lastPrinted>2021-10-18T01:23:00Z</cp:lastPrinted>
  <dcterms:created xsi:type="dcterms:W3CDTF">2021-11-04T04:27:00Z</dcterms:created>
  <dcterms:modified xsi:type="dcterms:W3CDTF">2021-11-05T05:16:00Z</dcterms:modified>
</cp:coreProperties>
</file>